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jc w:val="center"/>
        <w:outlineLvl w:val="1"/>
        <w:rPr>
          <w:rFonts w:ascii="宋体" w:hAnsi="宋体" w:cs="宋体" w:hint="eastAsia"/>
          <w:b/>
          <w:sz w:val="24"/>
        </w:rPr>
      </w:pPr>
      <w:r>
        <w:rPr>
          <w:rFonts w:ascii="Arial" w:eastAsia="黑体" w:hAnsi="Arial" w:hint="eastAsia"/>
          <w:bCs/>
          <w:sz w:val="28"/>
          <w:szCs w:val="28"/>
        </w:rPr>
        <w:drawing>
          <wp:anchor simplePos="0" relativeHeight="251658240" behindDoc="0" locked="0" layoutInCell="1" allowOverlap="1">
            <wp:simplePos x="0" y="0"/>
            <wp:positionH relativeFrom="page">
              <wp:posOffset>12255500</wp:posOffset>
            </wp:positionH>
            <wp:positionV relativeFrom="topMargin">
              <wp:posOffset>10160000</wp:posOffset>
            </wp:positionV>
            <wp:extent cx="457200" cy="317500"/>
            <wp:wrapNone/>
            <wp:docPr id="1001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
                    <pic:cNvPicPr>
                      <a:picLocks noChangeAspect="1"/>
                    </pic:cNvPicPr>
                  </pic:nvPicPr>
                  <pic:blipFill>
                    <a:blip xmlns:r="http://schemas.openxmlformats.org/officeDocument/2006/relationships" r:embed="rId4"/>
                    <a:stretch>
                      <a:fillRect/>
                    </a:stretch>
                  </pic:blipFill>
                  <pic:spPr>
                    <a:xfrm>
                      <a:off x="0" y="0"/>
                      <a:ext cx="457200" cy="317500"/>
                    </a:xfrm>
                    <a:prstGeom prst="rect">
                      <a:avLst/>
                    </a:prstGeom>
                  </pic:spPr>
                </pic:pic>
              </a:graphicData>
            </a:graphic>
          </wp:anchor>
        </w:drawing>
      </w:r>
      <w:bookmarkStart w:id="0" w:name="_Toc19765"/>
      <w:r>
        <w:rPr>
          <w:rFonts w:ascii="Arial" w:eastAsia="黑体" w:hAnsi="Arial" w:hint="eastAsia"/>
          <w:bCs/>
          <w:sz w:val="28"/>
          <w:szCs w:val="28"/>
        </w:rPr>
        <w:t>8.2 二力平衡</w:t>
      </w:r>
      <w:bookmarkEnd w:id="0"/>
    </w:p>
    <w:p>
      <w:pPr>
        <w:spacing w:line="360" w:lineRule="auto"/>
        <w:jc w:val="center"/>
        <w:rPr>
          <w:rFonts w:ascii="宋体" w:hAnsi="宋体" w:cs="宋体"/>
          <w:b/>
          <w:sz w:val="24"/>
        </w:rPr>
      </w:pPr>
      <w:r>
        <w:rPr>
          <w:rFonts w:ascii="宋体" w:hAnsi="宋体" w:cs="宋体" w:hint="eastAsia"/>
          <w:b/>
          <w:sz w:val="24"/>
        </w:rPr>
        <w:t>【考点梳理】</w:t>
      </w:r>
    </w:p>
    <w:p>
      <w:pPr>
        <w:spacing w:line="360" w:lineRule="auto"/>
        <w:jc w:val="center"/>
        <w:rPr>
          <w:rFonts w:ascii="宋体" w:hAnsi="宋体" w:cs="宋体" w:hint="eastAsia"/>
          <w:b/>
          <w:sz w:val="24"/>
        </w:rPr>
      </w:pPr>
      <w:r>
        <w:rPr>
          <w:rFonts w:ascii="宋体" w:hAnsi="宋体" w:cs="宋体" w:hint="eastAsia"/>
          <w:b/>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9F754DE-2CAD-44b6-B708-469DEB6407EB-1" o:spid="_x0000_i1026" type="#_x0000_t75" style="width:445.5pt;height:301.5pt" o:preferrelative="t" filled="f" stroked="f">
            <v:fill o:detectmouseclick="t"/>
            <v:imagedata r:id="rId5" o:title=""/>
            <v:path o:extrusionok="f"/>
            <o:lock v:ext="edit" aspectratio="t"/>
          </v:shape>
        </w:pict>
      </w:r>
    </w:p>
    <w:p>
      <w:pPr>
        <w:spacing w:line="360" w:lineRule="auto"/>
        <w:jc w:val="center"/>
        <w:rPr>
          <w:rFonts w:ascii="宋体" w:hAnsi="宋体" w:cs="宋体" w:hint="eastAsia"/>
          <w:b/>
          <w:sz w:val="24"/>
        </w:rPr>
      </w:pPr>
      <w:r>
        <w:rPr>
          <w:rFonts w:ascii="宋体" w:hAnsi="宋体" w:cs="宋体" w:hint="eastAsia"/>
          <w:b/>
          <w:sz w:val="24"/>
        </w:rPr>
        <w:t>【知识梳理】</w:t>
      </w:r>
    </w:p>
    <w:p>
      <w:pPr>
        <w:spacing w:line="360" w:lineRule="auto"/>
        <w:rPr>
          <w:rFonts w:ascii="宋体" w:hAnsi="宋体" w:cs="宋体" w:hint="eastAsia"/>
          <w:b/>
          <w:color w:val="000000"/>
          <w:szCs w:val="21"/>
        </w:rPr>
      </w:pPr>
      <w:r>
        <w:rPr>
          <w:rFonts w:ascii="宋体" w:hAnsi="宋体" w:cs="宋体" w:hint="eastAsia"/>
          <w:b/>
          <w:color w:val="000000"/>
          <w:szCs w:val="21"/>
        </w:rPr>
        <w:t>知识一、力的平衡</w:t>
      </w:r>
    </w:p>
    <w:p>
      <w:pPr>
        <w:spacing w:line="360" w:lineRule="auto"/>
        <w:rPr>
          <w:rFonts w:ascii="宋体" w:hAnsi="宋体" w:cs="宋体" w:hint="eastAsia"/>
          <w:color w:val="000000"/>
          <w:szCs w:val="21"/>
        </w:rPr>
      </w:pPr>
      <w:r>
        <w:rPr>
          <w:rFonts w:ascii="宋体" w:hAnsi="宋体" w:cs="宋体" w:hint="eastAsia"/>
          <w:color w:val="000000"/>
          <w:szCs w:val="21"/>
        </w:rPr>
        <w:t>1.平衡状态：物体受到两个力（或多个力）作用时，如果能保持静止或者匀速直线运动，我们就说物体处于平衡状态。</w:t>
      </w:r>
    </w:p>
    <w:p>
      <w:pPr>
        <w:spacing w:line="360" w:lineRule="auto"/>
        <w:rPr>
          <w:rFonts w:ascii="宋体" w:hAnsi="宋体" w:cs="宋体" w:hint="eastAsia"/>
          <w:color w:val="000000"/>
          <w:szCs w:val="21"/>
        </w:rPr>
      </w:pPr>
      <w:r>
        <w:rPr>
          <w:rFonts w:ascii="宋体" w:hAnsi="宋体" w:cs="宋体" w:hint="eastAsia"/>
          <w:color w:val="000000"/>
          <w:szCs w:val="21"/>
        </w:rPr>
        <w:t>2.平衡力：使物体处于平衡状态的两个力（或多个力）。</w:t>
      </w:r>
    </w:p>
    <w:p>
      <w:pPr>
        <w:spacing w:line="360" w:lineRule="auto"/>
        <w:rPr>
          <w:rFonts w:ascii="宋体" w:hAnsi="宋体" w:cs="宋体" w:hint="eastAsia"/>
          <w:color w:val="000000"/>
          <w:szCs w:val="21"/>
        </w:rPr>
      </w:pPr>
      <w:r>
        <w:rPr>
          <w:rFonts w:ascii="宋体" w:hAnsi="宋体" w:cs="宋体" w:hint="eastAsia"/>
          <w:color w:val="000000"/>
          <w:szCs w:val="21"/>
        </w:rPr>
        <w:t>3.二力平衡的条件：作用在同一物体上的两个力，如果大小相等，方向相反，并且作用在一条直线上，这两个力就彼此平衡。</w:t>
      </w:r>
    </w:p>
    <w:p>
      <w:pPr>
        <w:spacing w:line="360" w:lineRule="auto"/>
        <w:rPr>
          <w:rFonts w:ascii="宋体" w:hAnsi="宋体" w:cs="宋体" w:hint="eastAsia"/>
          <w:b/>
          <w:color w:val="000000"/>
          <w:szCs w:val="21"/>
        </w:rPr>
      </w:pPr>
      <w:r>
        <w:rPr>
          <w:rFonts w:ascii="宋体" w:hAnsi="宋体" w:cs="宋体" w:hint="eastAsia"/>
          <w:b/>
          <w:color w:val="000000"/>
          <w:szCs w:val="21"/>
        </w:rPr>
        <w:t>知识二、二力平衡的应用</w:t>
      </w:r>
    </w:p>
    <w:p>
      <w:pPr>
        <w:spacing w:line="360" w:lineRule="auto"/>
        <w:rPr>
          <w:rFonts w:ascii="宋体" w:hAnsi="宋体" w:cs="宋体" w:hint="eastAsia"/>
          <w:color w:val="000000"/>
          <w:szCs w:val="21"/>
        </w:rPr>
      </w:pPr>
      <w:r>
        <w:rPr>
          <w:rFonts w:ascii="宋体" w:hAnsi="宋体" w:cs="宋体" w:hint="eastAsia"/>
          <w:color w:val="000000"/>
          <w:szCs w:val="21"/>
        </w:rPr>
        <w:t>1.己知一个力的大小和方向，可确定另一个力的大小和方向。</w:t>
      </w:r>
    </w:p>
    <w:p>
      <w:pPr>
        <w:spacing w:line="360" w:lineRule="auto"/>
        <w:rPr>
          <w:rFonts w:ascii="宋体" w:hAnsi="宋体" w:cs="宋体" w:hint="eastAsia"/>
          <w:color w:val="000000"/>
          <w:szCs w:val="21"/>
        </w:rPr>
      </w:pPr>
      <w:r>
        <w:rPr>
          <w:rFonts w:ascii="宋体" w:hAnsi="宋体" w:cs="宋体" w:hint="eastAsia"/>
          <w:color w:val="000000"/>
          <w:szCs w:val="21"/>
        </w:rPr>
        <w:t>2.根据物体的受力情况，判断物体是否处于平衡状态。</w:t>
      </w:r>
    </w:p>
    <w:p>
      <w:pPr>
        <w:spacing w:line="360" w:lineRule="auto"/>
        <w:rPr>
          <w:rFonts w:ascii="宋体" w:hAnsi="宋体" w:cs="宋体" w:hint="eastAsia"/>
          <w:b/>
          <w:color w:val="000000"/>
          <w:szCs w:val="21"/>
        </w:rPr>
      </w:pPr>
      <w:r>
        <w:rPr>
          <w:rFonts w:ascii="宋体" w:hAnsi="宋体" w:cs="宋体" w:hint="eastAsia"/>
          <w:b/>
          <w:color w:val="000000"/>
          <w:szCs w:val="21"/>
        </w:rPr>
        <w:t>知识三、力和运动的关系</w:t>
      </w:r>
    </w:p>
    <w:p>
      <w:pPr>
        <w:spacing w:line="360" w:lineRule="auto"/>
        <w:jc w:val="left"/>
        <w:rPr>
          <w:rFonts w:ascii="宋体" w:hAnsi="宋体" w:cs="宋体" w:hint="eastAsia"/>
          <w:color w:val="000000"/>
          <w:szCs w:val="21"/>
        </w:rPr>
      </w:pPr>
      <w:r>
        <w:rPr>
          <w:rFonts w:ascii="宋体" w:hAnsi="宋体" w:cs="宋体" w:hint="eastAsia"/>
          <w:color w:val="000000"/>
          <w:szCs w:val="21"/>
        </w:rPr>
        <w:t>1.不受力或受平衡力，物体保持静止或者匀速直线运动状态。</w:t>
      </w:r>
    </w:p>
    <w:p>
      <w:pPr>
        <w:spacing w:line="360" w:lineRule="auto"/>
        <w:jc w:val="left"/>
        <w:rPr>
          <w:rFonts w:ascii="宋体" w:hAnsi="宋体" w:cs="宋体" w:hint="eastAsia"/>
          <w:color w:val="000000"/>
          <w:szCs w:val="21"/>
        </w:rPr>
      </w:pPr>
      <w:r>
        <w:rPr>
          <w:rFonts w:ascii="宋体" w:hAnsi="宋体" w:cs="宋体" w:hint="eastAsia"/>
          <w:color w:val="000000"/>
          <w:szCs w:val="21"/>
        </w:rPr>
        <w:t>2.受非平衡力，运动状态发生改变。</w:t>
      </w:r>
    </w:p>
    <w:p>
      <w:pPr>
        <w:spacing w:line="360" w:lineRule="auto"/>
        <w:jc w:val="left"/>
        <w:rPr>
          <w:rFonts w:ascii="宋体" w:hAnsi="宋体" w:cs="宋体" w:hint="eastAsia"/>
          <w:b/>
          <w:color w:val="FF0000"/>
          <w:szCs w:val="21"/>
        </w:rPr>
      </w:pPr>
      <w:r>
        <w:rPr>
          <w:rFonts w:ascii="宋体" w:hAnsi="宋体" w:cs="宋体" w:hint="eastAsia"/>
          <w:b/>
          <w:color w:val="FF0000"/>
          <w:szCs w:val="21"/>
        </w:rPr>
        <w:t>技巧归纳.平衡力与作用力和反作用力的对比</w:t>
      </w:r>
    </w:p>
    <w:p>
      <w:pPr>
        <w:spacing w:line="360" w:lineRule="auto"/>
        <w:rPr>
          <w:rFonts w:ascii="宋体" w:hAnsi="宋体" w:cs="宋体" w:hint="eastAsia"/>
          <w:b/>
          <w:sz w:val="24"/>
        </w:rPr>
      </w:pPr>
    </w:p>
    <w:tbl>
      <w:tblPr>
        <w:tblStyle w:val="TableNormal"/>
        <w:tblpPr w:leftFromText="180" w:rightFromText="180" w:vertAnchor="text" w:horzAnchor="margin" w:tblpXSpec="center" w:tblpX="1" w:tblpY="167"/>
        <w:tblOverlap w:val="never"/>
        <w:tblW w:w="0" w:type="auto"/>
        <w:tblLayout w:type="fixed"/>
        <w:tblCellMar>
          <w:top w:w="0" w:type="dxa"/>
          <w:left w:w="0" w:type="dxa"/>
          <w:bottom w:w="0" w:type="dxa"/>
          <w:right w:w="0" w:type="dxa"/>
        </w:tblCellMar>
        <w:tblLook w:val="0000"/>
      </w:tblPr>
      <w:tblGrid>
        <w:gridCol w:w="835"/>
        <w:gridCol w:w="4071"/>
        <w:gridCol w:w="3960"/>
      </w:tblGrid>
      <w:tr>
        <w:tblPrEx>
          <w:tblW w:w="0" w:type="auto"/>
          <w:tblLayout w:type="fixed"/>
          <w:tblCellMar>
            <w:top w:w="0" w:type="dxa"/>
            <w:left w:w="0" w:type="dxa"/>
            <w:bottom w:w="0" w:type="dxa"/>
            <w:right w:w="0" w:type="dxa"/>
          </w:tblCellMar>
          <w:tblLook w:val="0000"/>
        </w:tblPrEx>
        <w:trPr>
          <w:trHeight w:hRule="exact" w:val="634"/>
        </w:trPr>
        <w:tc>
          <w:tcPr>
            <w:tcW w:w="835"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z w:val="21"/>
                <w:szCs w:val="21"/>
                <w:lang w:bidi="he-IL"/>
              </w:rPr>
              <w:t>分类</w:t>
            </w:r>
          </w:p>
        </w:tc>
        <w:tc>
          <w:tcPr>
            <w:tcW w:w="4071"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z w:val="21"/>
                <w:szCs w:val="21"/>
                <w:lang w:bidi="he-IL"/>
              </w:rPr>
              <w:t>平衡力</w:t>
            </w:r>
          </w:p>
        </w:tc>
        <w:tc>
          <w:tcPr>
            <w:tcW w:w="3960"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z w:val="21"/>
                <w:szCs w:val="21"/>
                <w:lang w:bidi="he-IL"/>
              </w:rPr>
              <w:t>相互作用力</w:t>
            </w:r>
          </w:p>
        </w:tc>
      </w:tr>
      <w:tr>
        <w:tblPrEx>
          <w:tblW w:w="0" w:type="auto"/>
          <w:tblLayout w:type="fixed"/>
          <w:tblCellMar>
            <w:top w:w="0" w:type="dxa"/>
            <w:left w:w="0" w:type="dxa"/>
            <w:bottom w:w="0" w:type="dxa"/>
            <w:right w:w="0" w:type="dxa"/>
          </w:tblCellMar>
          <w:tblLook w:val="0000"/>
        </w:tblPrEx>
        <w:trPr>
          <w:trHeight w:val="285"/>
        </w:trPr>
        <w:tc>
          <w:tcPr>
            <w:tcW w:w="835"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w w:val="111"/>
                <w:sz w:val="21"/>
                <w:szCs w:val="21"/>
                <w:lang w:bidi="he-IL"/>
              </w:rPr>
            </w:pPr>
            <w:r>
              <w:rPr>
                <w:rFonts w:ascii="宋体" w:hAnsi="宋体" w:cs="宋体" w:hint="eastAsia"/>
                <w:color w:val="000000"/>
                <w:w w:val="111"/>
                <w:sz w:val="21"/>
                <w:szCs w:val="21"/>
                <w:lang w:bidi="he-IL"/>
              </w:rPr>
              <w:t>定义</w:t>
            </w:r>
          </w:p>
        </w:tc>
        <w:tc>
          <w:tcPr>
            <w:tcW w:w="4071" w:type="dxa"/>
            <w:tcBorders>
              <w:top w:val="single" w:sz="4" w:space="0" w:color="auto"/>
              <w:left w:val="single" w:sz="4" w:space="0" w:color="auto"/>
              <w:right w:val="single" w:sz="4" w:space="0" w:color="auto"/>
            </w:tcBorders>
            <w:vAlign w:val="center"/>
          </w:tcPr>
          <w:p>
            <w:pPr>
              <w:pStyle w:val="a5"/>
              <w:spacing w:line="360" w:lineRule="auto"/>
              <w:rPr>
                <w:rFonts w:ascii="宋体" w:hAnsi="宋体" w:cs="宋体" w:hint="eastAsia"/>
                <w:color w:val="000000"/>
                <w:sz w:val="21"/>
                <w:szCs w:val="21"/>
                <w:lang w:bidi="he-IL"/>
              </w:rPr>
            </w:pPr>
            <w:r>
              <w:rPr>
                <w:rFonts w:ascii="宋体" w:hAnsi="宋体" w:cs="宋体" w:hint="eastAsia"/>
                <w:color w:val="000000"/>
                <w:sz w:val="21"/>
                <w:szCs w:val="21"/>
                <w:lang w:bidi="he-IL"/>
              </w:rPr>
              <w:t>物体受到两个力作用而处于平衡状态，这两个力叫做平衡力</w:t>
            </w:r>
          </w:p>
        </w:tc>
        <w:tc>
          <w:tcPr>
            <w:tcW w:w="3960" w:type="dxa"/>
            <w:tcBorders>
              <w:top w:val="single" w:sz="4" w:space="0" w:color="auto"/>
              <w:left w:val="single" w:sz="4" w:space="0" w:color="auto"/>
              <w:right w:val="single" w:sz="4" w:space="0" w:color="auto"/>
            </w:tcBorders>
            <w:vAlign w:val="center"/>
          </w:tcPr>
          <w:p>
            <w:pPr>
              <w:pStyle w:val="a5"/>
              <w:spacing w:line="360" w:lineRule="auto"/>
              <w:rPr>
                <w:rFonts w:ascii="宋体" w:hAnsi="宋体" w:cs="宋体" w:hint="eastAsia"/>
                <w:color w:val="000000"/>
                <w:sz w:val="21"/>
                <w:szCs w:val="21"/>
                <w:lang w:bidi="he-IL"/>
              </w:rPr>
            </w:pPr>
            <w:r>
              <w:rPr>
                <w:rFonts w:ascii="宋体" w:hAnsi="宋体" w:cs="宋体" w:hint="eastAsia"/>
                <w:color w:val="000000"/>
                <w:sz w:val="21"/>
                <w:szCs w:val="21"/>
                <w:lang w:bidi="he-IL"/>
              </w:rPr>
              <w:t>物体间发生相互作用时产生的两个力叫做相互作用力</w:t>
            </w:r>
          </w:p>
        </w:tc>
      </w:tr>
      <w:tr>
        <w:tblPrEx>
          <w:tblW w:w="0" w:type="auto"/>
          <w:tblLayout w:type="fixed"/>
          <w:tblCellMar>
            <w:top w:w="0" w:type="dxa"/>
            <w:left w:w="0" w:type="dxa"/>
            <w:bottom w:w="0" w:type="dxa"/>
            <w:right w:w="0" w:type="dxa"/>
          </w:tblCellMar>
          <w:tblLook w:val="0000"/>
        </w:tblPrEx>
        <w:trPr>
          <w:trHeight w:val="305"/>
        </w:trPr>
        <w:tc>
          <w:tcPr>
            <w:tcW w:w="835" w:type="dxa"/>
            <w:tcBorders>
              <w:top w:val="single" w:sz="4" w:space="0" w:color="auto"/>
              <w:left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z w:val="21"/>
                <w:szCs w:val="21"/>
                <w:lang w:bidi="he-IL"/>
              </w:rPr>
              <w:t>不同点</w:t>
            </w:r>
          </w:p>
        </w:tc>
        <w:tc>
          <w:tcPr>
            <w:tcW w:w="4071" w:type="dxa"/>
            <w:tcBorders>
              <w:top w:val="single" w:sz="4" w:space="0" w:color="auto"/>
              <w:left w:val="single" w:sz="4" w:space="0" w:color="auto"/>
              <w:right w:val="single" w:sz="4" w:space="0" w:color="auto"/>
            </w:tcBorders>
            <w:vAlign w:val="center"/>
          </w:tcPr>
          <w:p>
            <w:pPr>
              <w:pStyle w:val="a5"/>
              <w:spacing w:line="360" w:lineRule="auto"/>
              <w:rPr>
                <w:rFonts w:ascii="宋体" w:hAnsi="宋体" w:cs="宋体" w:hint="eastAsia"/>
                <w:color w:val="000000"/>
                <w:sz w:val="21"/>
                <w:szCs w:val="21"/>
                <w:lang w:bidi="he-IL"/>
              </w:rPr>
            </w:pPr>
            <w:r>
              <w:rPr>
                <w:rFonts w:ascii="宋体" w:hAnsi="宋体" w:cs="宋体" w:hint="eastAsia"/>
                <w:color w:val="000000"/>
                <w:sz w:val="21"/>
                <w:szCs w:val="21"/>
                <w:lang w:bidi="he-IL"/>
              </w:rPr>
              <w:t>受力物体是同一物体</w:t>
            </w:r>
            <w:r>
              <w:rPr>
                <w:rFonts w:ascii="宋体" w:hAnsi="宋体" w:cs="宋体" w:hint="eastAsia"/>
                <w:color w:val="000000"/>
                <w:sz w:val="21"/>
                <w:szCs w:val="21"/>
                <w:lang w:bidi="he-IL"/>
              </w:rPr>
              <w:t>②</w:t>
            </w:r>
            <w:r>
              <w:rPr>
                <w:rFonts w:ascii="宋体" w:hAnsi="宋体" w:cs="宋体" w:hint="eastAsia"/>
                <w:color w:val="000000"/>
                <w:sz w:val="21"/>
                <w:szCs w:val="21"/>
                <w:lang w:bidi="he-IL"/>
              </w:rPr>
              <w:t>性质可能不相同的两个力</w:t>
            </w:r>
          </w:p>
        </w:tc>
        <w:tc>
          <w:tcPr>
            <w:tcW w:w="3960" w:type="dxa"/>
            <w:tcBorders>
              <w:top w:val="single" w:sz="4" w:space="0" w:color="auto"/>
              <w:left w:val="single" w:sz="4" w:space="0" w:color="auto"/>
              <w:right w:val="single" w:sz="4" w:space="0" w:color="auto"/>
            </w:tcBorders>
            <w:vAlign w:val="center"/>
          </w:tcPr>
          <w:p>
            <w:pPr>
              <w:pStyle w:val="a5"/>
              <w:spacing w:line="360" w:lineRule="auto"/>
              <w:rPr>
                <w:rFonts w:ascii="宋体" w:hAnsi="宋体" w:cs="宋体" w:hint="eastAsia"/>
                <w:color w:val="000000"/>
                <w:sz w:val="21"/>
                <w:szCs w:val="21"/>
                <w:lang w:bidi="he-IL"/>
              </w:rPr>
            </w:pPr>
            <w:r>
              <w:rPr>
                <w:rFonts w:ascii="宋体" w:hAnsi="宋体" w:cs="宋体" w:hint="eastAsia"/>
                <w:color w:val="000000"/>
                <w:sz w:val="21"/>
                <w:szCs w:val="21"/>
                <w:lang w:bidi="he-IL"/>
              </w:rPr>
              <w:t>分别作用在两个物体上，它们互为受力物体和施力物体</w:t>
            </w:r>
            <w:r>
              <w:rPr>
                <w:rFonts w:ascii="宋体" w:hAnsi="宋体" w:cs="宋体" w:hint="eastAsia"/>
                <w:color w:val="000000"/>
                <w:sz w:val="21"/>
                <w:szCs w:val="21"/>
                <w:lang w:bidi="he-IL"/>
              </w:rPr>
              <w:t>②</w:t>
            </w:r>
            <w:r>
              <w:rPr>
                <w:rFonts w:ascii="宋体" w:hAnsi="宋体" w:cs="宋体" w:hint="eastAsia"/>
                <w:color w:val="000000"/>
                <w:sz w:val="21"/>
                <w:szCs w:val="21"/>
                <w:lang w:bidi="he-IL"/>
              </w:rPr>
              <w:t>性质相同的两个力</w:t>
            </w:r>
          </w:p>
        </w:tc>
      </w:tr>
      <w:tr>
        <w:tblPrEx>
          <w:tblW w:w="0" w:type="auto"/>
          <w:tblLayout w:type="fixed"/>
          <w:tblCellMar>
            <w:top w:w="0" w:type="dxa"/>
            <w:left w:w="0" w:type="dxa"/>
            <w:bottom w:w="0" w:type="dxa"/>
            <w:right w:w="0" w:type="dxa"/>
          </w:tblCellMar>
          <w:tblLook w:val="0000"/>
        </w:tblPrEx>
        <w:trPr>
          <w:trHeight w:val="267"/>
        </w:trPr>
        <w:tc>
          <w:tcPr>
            <w:tcW w:w="835"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z w:val="21"/>
                <w:szCs w:val="21"/>
                <w:lang w:bidi="he-IL"/>
              </w:rPr>
              <w:t>共同点</w:t>
            </w:r>
          </w:p>
        </w:tc>
        <w:tc>
          <w:tcPr>
            <w:tcW w:w="8031" w:type="dxa"/>
            <w:gridSpan w:val="2"/>
            <w:tcBorders>
              <w:top w:val="single" w:sz="4" w:space="0" w:color="auto"/>
              <w:left w:val="single" w:sz="4" w:space="0" w:color="auto"/>
              <w:bottom w:val="single" w:sz="4" w:space="0" w:color="auto"/>
              <w:right w:val="single" w:sz="4" w:space="0" w:color="auto"/>
            </w:tcBorders>
            <w:vAlign w:val="center"/>
          </w:tcPr>
          <w:p>
            <w:pPr>
              <w:pStyle w:val="a5"/>
              <w:spacing w:line="360" w:lineRule="auto"/>
              <w:rPr>
                <w:rFonts w:ascii="宋体" w:hAnsi="宋体" w:cs="宋体" w:hint="eastAsia"/>
                <w:color w:val="000000"/>
                <w:sz w:val="21"/>
                <w:szCs w:val="21"/>
                <w:lang w:bidi="he-IL"/>
              </w:rPr>
            </w:pPr>
            <w:r>
              <w:rPr>
                <w:rFonts w:ascii="宋体" w:hAnsi="宋体" w:cs="宋体" w:hint="eastAsia"/>
                <w:color w:val="000000"/>
                <w:sz w:val="21"/>
                <w:szCs w:val="21"/>
                <w:lang w:bidi="he-IL"/>
              </w:rPr>
              <w:t>两个力大小相等，方向相反，作用在一条直线上;施力物体分别是两个物体.</w:t>
            </w:r>
          </w:p>
        </w:tc>
      </w:tr>
    </w:tbl>
    <w:p>
      <w:pPr>
        <w:spacing w:line="360" w:lineRule="auto"/>
        <w:jc w:val="center"/>
        <w:rPr>
          <w:rFonts w:ascii="宋体" w:hAnsi="宋体" w:cs="宋体"/>
          <w:b/>
          <w:sz w:val="24"/>
        </w:rPr>
      </w:pPr>
    </w:p>
    <w:p>
      <w:pPr>
        <w:spacing w:line="360" w:lineRule="auto"/>
        <w:jc w:val="center"/>
        <w:rPr>
          <w:rFonts w:ascii="宋体" w:hAnsi="宋体" w:cs="宋体"/>
          <w:b/>
          <w:sz w:val="24"/>
        </w:rPr>
      </w:pPr>
    </w:p>
    <w:p>
      <w:pPr>
        <w:spacing w:line="360" w:lineRule="auto"/>
        <w:jc w:val="center"/>
        <w:rPr>
          <w:rFonts w:ascii="宋体" w:hAnsi="宋体" w:cs="宋体"/>
          <w:b/>
          <w:sz w:val="24"/>
        </w:rPr>
      </w:pPr>
    </w:p>
    <w:p>
      <w:pPr>
        <w:spacing w:line="360" w:lineRule="auto"/>
        <w:jc w:val="center"/>
        <w:rPr>
          <w:rFonts w:ascii="宋体" w:hAnsi="宋体" w:cs="宋体"/>
          <w:b/>
          <w:sz w:val="24"/>
        </w:rPr>
      </w:pPr>
    </w:p>
    <w:p>
      <w:pPr>
        <w:spacing w:line="360" w:lineRule="auto"/>
        <w:jc w:val="center"/>
        <w:rPr>
          <w:rFonts w:ascii="宋体" w:hAnsi="宋体" w:cs="宋体"/>
          <w:b/>
          <w:sz w:val="24"/>
        </w:rPr>
      </w:pPr>
    </w:p>
    <w:p>
      <w:pPr>
        <w:spacing w:line="360" w:lineRule="auto"/>
        <w:jc w:val="center"/>
        <w:rPr>
          <w:rFonts w:ascii="宋体" w:hAnsi="宋体" w:cs="宋体"/>
          <w:b/>
          <w:sz w:val="24"/>
        </w:rPr>
      </w:pPr>
    </w:p>
    <w:p>
      <w:pPr>
        <w:spacing w:line="360" w:lineRule="auto"/>
        <w:jc w:val="both"/>
        <w:rPr>
          <w:rFonts w:ascii="宋体" w:hAnsi="宋体" w:cs="宋体"/>
          <w:b/>
          <w:sz w:val="24"/>
        </w:rPr>
      </w:pPr>
    </w:p>
    <w:p>
      <w:pPr>
        <w:spacing w:line="360" w:lineRule="auto"/>
        <w:jc w:val="center"/>
        <w:rPr>
          <w:rFonts w:ascii="宋体" w:hAnsi="宋体" w:cs="宋体"/>
          <w:b/>
          <w:sz w:val="24"/>
        </w:rPr>
      </w:pPr>
      <w:r>
        <w:rPr>
          <w:rFonts w:ascii="宋体" w:hAnsi="宋体" w:cs="宋体" w:hint="eastAsia"/>
          <w:b/>
          <w:sz w:val="24"/>
        </w:rPr>
        <w:t>【题型归纳】</w:t>
      </w:r>
    </w:p>
    <w:p>
      <w:pPr>
        <w:spacing w:line="360" w:lineRule="auto"/>
        <w:jc w:val="left"/>
        <w:rPr>
          <w:rFonts w:ascii="宋体" w:hAnsi="宋体" w:cs="宋体" w:hint="eastAsia"/>
          <w:b/>
          <w:sz w:val="21"/>
          <w:szCs w:val="21"/>
          <w:lang w:val="en-US" w:eastAsia="zh-CN"/>
        </w:rPr>
      </w:pPr>
      <w:r>
        <w:rPr>
          <w:rFonts w:ascii="宋体" w:hAnsi="宋体" w:cs="宋体" w:hint="eastAsia"/>
          <w:b/>
          <w:sz w:val="21"/>
          <w:szCs w:val="21"/>
        </w:rPr>
        <w:t>题型一：</w:t>
      </w:r>
      <w:r>
        <w:rPr>
          <w:rFonts w:ascii="宋体" w:hAnsi="宋体" w:cs="宋体" w:hint="eastAsia"/>
          <w:b/>
          <w:sz w:val="21"/>
          <w:szCs w:val="21"/>
          <w:lang w:val="en-US" w:eastAsia="zh-CN"/>
        </w:rPr>
        <w:t>二力平衡的条件及其判断</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w:t>
      </w:r>
      <w:r>
        <w:rPr>
          <w:sz w:val="21"/>
        </w:rPr>
        <w:t>．（24-25八年级下·甘肃武威·期末）在如图所示的四种情形中，属于二力平衡的是（　　）</w:t>
      </w:r>
    </w:p>
    <w:p>
      <w:pPr>
        <w:shd w:val="clear" w:color="auto" w:fill="auto"/>
        <w:tabs>
          <w:tab w:val="left" w:pos="2078"/>
          <w:tab w:val="left" w:pos="4156"/>
          <w:tab w:val="left" w:pos="6234"/>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03" o:spid="_x0000_i1027" type="#_x0000_t75" alt="@@@1efea2fd-612a-4676-9279-029437616625" style="width:114.75pt;height:43.5pt" o:preferrelative="t" filled="f" stroked="f">
            <v:fill o:detectmouseclick="t"/>
            <v:imagedata r:id="rId6" o:title="@@@1efea2fd-612a-4676-9279-029437616625"/>
            <v:path o:extrusionok="f"/>
            <o:lock v:ext="edit" aspectratio="t"/>
          </v:shape>
        </w:pict>
      </w:r>
      <w:r>
        <w:rPr>
          <w:sz w:val="21"/>
        </w:rPr>
        <w:t>B．</w:t>
      </w:r>
      <w:r>
        <w:rPr>
          <w:rFonts w:ascii="Times New Roman" w:eastAsia="Times New Roman" w:hAnsi="Times New Roman" w:cs="Times New Roman"/>
          <w:strike w:val="0"/>
          <w:kern w:val="0"/>
          <w:sz w:val="24"/>
          <w:szCs w:val="24"/>
          <w:u w:val="none"/>
        </w:rPr>
        <w:pict>
          <v:shape id="图片 100005" o:spid="_x0000_i1028" type="#_x0000_t75" alt="@@@920a6ed6-c666-49c4-9f8a-d33a307c19b8" style="width:51pt;height:81pt" o:preferrelative="t" filled="f" stroked="f">
            <v:fill o:detectmouseclick="t"/>
            <v:imagedata r:id="rId7" o:title="@@@920a6ed6-c666-49c4-9f8a-d33a307c19b8"/>
            <v:path o:extrusionok="f"/>
            <o:lock v:ext="edit" aspectratio="t"/>
          </v:shape>
        </w:pict>
      </w:r>
      <w:r>
        <w:rPr>
          <w:sz w:val="21"/>
        </w:rPr>
        <w:t>C．</w:t>
      </w:r>
      <w:r>
        <w:rPr>
          <w:rFonts w:ascii="Times New Roman" w:eastAsia="Times New Roman" w:hAnsi="Times New Roman" w:cs="Times New Roman"/>
          <w:strike w:val="0"/>
          <w:kern w:val="0"/>
          <w:sz w:val="24"/>
          <w:szCs w:val="24"/>
          <w:u w:val="none"/>
        </w:rPr>
        <w:pict>
          <v:shape id="图片 100007" o:spid="_x0000_i1029" type="#_x0000_t75" alt="@@@2e8cb474-1eda-41f0-b2ea-7eeb3c4bd956" style="width:76.5pt;height:56.25pt" o:preferrelative="t" filled="f" stroked="f">
            <v:fill o:detectmouseclick="t"/>
            <v:imagedata r:id="rId8" o:title="@@@2e8cb474-1eda-41f0-b2ea-7eeb3c4bd956"/>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09" o:spid="_x0000_i1030" type="#_x0000_t75" alt="@@@8701c9c1-2335-4032-80f9-87e1dafc39ed" style="width:137.25pt;height:30.75pt" o:preferrelative="t" filled="f" stroked="f">
            <v:fill o:detectmouseclick="t"/>
            <v:imagedata r:id="rId9" o:title="@@@8701c9c1-2335-4032-80f9-87e1dafc39ed"/>
            <v:path o:extrusionok="f"/>
            <o:lock v:ext="edit" aspectratio="t"/>
          </v:shape>
        </w:pic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 xml:space="preserve">【详解】A．图中两个力大小相等、方向相反，但没有作用在同一直线上，不属于二力平衡，故A不符合题意； </w:t>
      </w:r>
    </w:p>
    <w:p>
      <w:pPr>
        <w:shd w:val="clear" w:color="auto" w:fill="F2F2F2"/>
        <w:spacing w:line="360" w:lineRule="auto"/>
        <w:jc w:val="left"/>
        <w:textAlignment w:val="center"/>
        <w:rPr>
          <w:sz w:val="21"/>
        </w:rPr>
      </w:pPr>
      <w:r>
        <w:rPr>
          <w:sz w:val="21"/>
        </w:rPr>
        <w:t xml:space="preserve">B．图中两个力作用在同一个物体上，大小相等（均为10N）、方向相反、且作用在同一直线上，满足二力平衡的条件，属于二力平衡，故B符合题意； </w:t>
      </w:r>
    </w:p>
    <w:p>
      <w:pPr>
        <w:shd w:val="clear" w:color="auto" w:fill="F2F2F2"/>
        <w:spacing w:line="360" w:lineRule="auto"/>
        <w:jc w:val="left"/>
        <w:textAlignment w:val="center"/>
        <w:rPr>
          <w:sz w:val="21"/>
        </w:rPr>
      </w:pPr>
      <w:r>
        <w:rPr>
          <w:sz w:val="21"/>
        </w:rPr>
        <w:t xml:space="preserve">C．图中两个力大小不相等（一个10N，一个8N），不满足二力平衡的条件，不属于二力平衡，故C不符合题意； </w:t>
      </w:r>
    </w:p>
    <w:p>
      <w:pPr>
        <w:shd w:val="clear" w:color="auto" w:fill="F2F2F2"/>
        <w:spacing w:line="360" w:lineRule="auto"/>
        <w:jc w:val="left"/>
        <w:textAlignment w:val="center"/>
        <w:rPr>
          <w:sz w:val="21"/>
        </w:rPr>
      </w:pPr>
      <w:r>
        <w:rPr>
          <w:sz w:val="21"/>
        </w:rPr>
        <w:t xml:space="preserve">D．图中两个力作用在两个不同的物体上，不满足二力平衡的条件，不属于二力平衡，故D不符合题意。 </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．（2025·四川巴中·中考真题）如图所示，运动员尝试做以下四个动作，下列动作无法保持平衡的是（</w:t>
      </w:r>
      <w:r>
        <w:rPr>
          <w:rFonts w:ascii="Times New Roman" w:eastAsia="Times New Roman" w:hAnsi="Times New Roman" w:cs="Times New Roman"/>
          <w:kern w:val="0"/>
          <w:sz w:val="24"/>
          <w:szCs w:val="24"/>
        </w:rPr>
        <w:t>    </w:t>
      </w:r>
      <w:r>
        <w:rPr>
          <w:sz w:val="21"/>
        </w:rPr>
        <w:t>）</w:t>
      </w:r>
    </w:p>
    <w:p>
      <w:pPr>
        <w:shd w:val="clear" w:color="auto" w:fill="auto"/>
        <w:tabs>
          <w:tab w:val="left" w:pos="2078"/>
          <w:tab w:val="left" w:pos="4156"/>
          <w:tab w:val="left" w:pos="6234"/>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11" o:spid="_x0000_i1031" type="#_x0000_t75" alt="@@@4e0ff1f1-58f6-49a0-b30c-4934b0caa284" style="width:53.25pt;height:53.25pt" o:preferrelative="t" filled="f" stroked="f">
            <v:fill o:detectmouseclick="t"/>
            <v:imagedata r:id="rId10" o:title="@@@4e0ff1f1-58f6-49a0-b30c-4934b0caa284"/>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013" o:spid="_x0000_i1032" type="#_x0000_t75" alt="@@@03c38594-b743-4fe7-b01a-261b911019c0" style="width:34.5pt;height:59.25pt" o:preferrelative="t" filled="f" stroked="f">
            <v:fill o:detectmouseclick="t"/>
            <v:imagedata r:id="rId11" o:title="@@@03c38594-b743-4fe7-b01a-261b911019c0"/>
            <v:path o:extrusionok="f"/>
            <o:lock v:ext="edit" aspectratio="t"/>
          </v:shape>
        </w:pict>
      </w:r>
      <w:r>
        <w:rPr>
          <w:sz w:val="21"/>
        </w:rPr>
        <w:tab/>
      </w:r>
      <w:r>
        <w:rPr>
          <w:sz w:val="21"/>
        </w:rPr>
        <w:t>C．</w:t>
      </w:r>
      <w:r>
        <w:rPr>
          <w:rFonts w:ascii="Times New Roman" w:eastAsia="Times New Roman" w:hAnsi="Times New Roman" w:cs="Times New Roman"/>
          <w:strike w:val="0"/>
          <w:kern w:val="0"/>
          <w:sz w:val="24"/>
          <w:szCs w:val="24"/>
          <w:u w:val="none"/>
        </w:rPr>
        <w:pict>
          <v:shape id="图片 100015" o:spid="_x0000_i1033" type="#_x0000_t75" alt="@@@badcf417-f11c-4de6-8e66-a81f8d5470d9" style="width:35.25pt;height:69.75pt" o:preferrelative="t" filled="f" stroked="f">
            <v:fill o:detectmouseclick="t"/>
            <v:imagedata r:id="rId12" o:title="@@@badcf417-f11c-4de6-8e66-a81f8d5470d9"/>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17" o:spid="_x0000_i1034" type="#_x0000_t75" alt="@@@c5732d49-1757-46bc-a1ce-c028ad2c40c8" style="width:54pt;height:67.5pt" o:preferrelative="t" filled="f" stroked="f">
            <v:fill o:detectmouseclick="t"/>
            <v:imagedata r:id="rId13" o:title="@@@c5732d49-1757-46bc-a1ce-c028ad2c40c8"/>
            <v:path o:extrusionok="f"/>
            <o:lock v:ext="edit" aspectratio="t"/>
          </v:shape>
        </w:pic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在没有其他辅助的情况下，运动员要在水平地面上保持某种姿势，则运动员必须受到平衡力的作用，由于运动员在水平地面上静止时受到重力和支持力的作用，故这两个力必须在同一条直线上。ACD图中支持力和重力可能作用在同一直线上，所以运动员在这两个力的作用下可能平衡；B图中运动员受到的重力和地面对脚的支持力不可能在同一直线上，所以运动员不可能平衡，故ACD不符合题意，B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2</w:t>
      </w:r>
      <w:r>
        <w:rPr>
          <w:sz w:val="21"/>
        </w:rPr>
        <w:t>．（24-25八年级下·湖北武汉·月考）如图所示，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是物体受到的方向相反的两个力，以下各图中能让物体沿竖直方向保持匀速直线运动的是（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9" o:spid="_x0000_i1035" type="#_x0000_t75" alt="@@@ca9cbbde-dd9f-4d91-9f33-c3c58b8d9cbe" style="width:300.75pt;height:84pt" o:preferrelative="t" filled="f" stroked="f">
            <v:fill o:detectmouseclick="t"/>
            <v:imagedata r:id="rId14" o:title="@@@ca9cbbde-dd9f-4d91-9f33-c3c58b8d9cbe"/>
            <v:path o:extrusionok="f"/>
            <o:lock v:ext="edit" aspectratio="t"/>
          </v:shape>
        </w:pict>
      </w:r>
    </w:p>
    <w:p>
      <w:pPr>
        <w:shd w:val="clear" w:color="auto" w:fill="auto"/>
        <w:tabs>
          <w:tab w:val="left" w:pos="2078"/>
          <w:tab w:val="left" w:pos="4156"/>
          <w:tab w:val="left" w:pos="6234"/>
        </w:tabs>
        <w:spacing w:line="360" w:lineRule="auto"/>
        <w:ind w:left="300"/>
        <w:jc w:val="left"/>
        <w:textAlignment w:val="center"/>
        <w:rPr>
          <w:sz w:val="21"/>
        </w:rPr>
      </w:pPr>
      <w:r>
        <w:rPr>
          <w:sz w:val="21"/>
        </w:rPr>
        <w:t>A．甲和丁</w:t>
      </w:r>
      <w:r>
        <w:rPr>
          <w:sz w:val="21"/>
        </w:rPr>
        <w:tab/>
      </w:r>
      <w:r>
        <w:rPr>
          <w:sz w:val="21"/>
        </w:rPr>
        <w:t>B．甲和丙</w:t>
      </w:r>
      <w:r>
        <w:rPr>
          <w:sz w:val="21"/>
        </w:rPr>
        <w:tab/>
      </w:r>
      <w:r>
        <w:rPr>
          <w:sz w:val="21"/>
        </w:rPr>
        <w:t>C．乙</w:t>
      </w:r>
      <w:r>
        <w:rPr>
          <w:sz w:val="21"/>
        </w:rPr>
        <w:tab/>
      </w:r>
      <w:r>
        <w:rPr>
          <w:sz w:val="21"/>
        </w:rPr>
        <w:t>D．丙和丁</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【详解】甲丁两图中，两个力大小相等，方向相反，作用在同一个物体上，作用在同一条直线上，是一对平衡力，能让物体沿竖直方向保持匀速直线运动；</w:t>
      </w:r>
    </w:p>
    <w:p>
      <w:pPr>
        <w:shd w:val="clear" w:color="auto" w:fill="F2F2F2"/>
        <w:spacing w:line="360" w:lineRule="auto"/>
        <w:jc w:val="left"/>
        <w:textAlignment w:val="center"/>
        <w:rPr>
          <w:sz w:val="21"/>
        </w:rPr>
      </w:pPr>
      <w:r>
        <w:rPr>
          <w:sz w:val="21"/>
        </w:rPr>
        <w:t>乙图中，两个力没有作用在同一直线，不是一对平衡力，不能让物体沿竖直方向保持匀速直线运动；</w:t>
      </w:r>
    </w:p>
    <w:p>
      <w:pPr>
        <w:shd w:val="clear" w:color="auto" w:fill="F2F2F2"/>
        <w:spacing w:line="360" w:lineRule="auto"/>
        <w:jc w:val="left"/>
        <w:textAlignment w:val="center"/>
        <w:rPr>
          <w:sz w:val="21"/>
        </w:rPr>
      </w:pPr>
      <w:r>
        <w:rPr>
          <w:sz w:val="21"/>
        </w:rPr>
        <w:t>丙图中，两个力大小不同，不是一对平衡力，不能让物体沿竖直方向保持匀速直线运动；</w:t>
      </w:r>
    </w:p>
    <w:p>
      <w:pPr>
        <w:shd w:val="clear" w:color="auto" w:fill="F2F2F2"/>
        <w:spacing w:line="360" w:lineRule="auto"/>
        <w:jc w:val="left"/>
        <w:textAlignment w:val="center"/>
        <w:rPr>
          <w:sz w:val="21"/>
        </w:rPr>
      </w:pPr>
      <w:r>
        <w:rPr>
          <w:sz w:val="21"/>
        </w:rPr>
        <w:t>综上所述，故A符合题意，BCD不符合题意。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3</w:t>
      </w:r>
      <w:r>
        <w:rPr>
          <w:sz w:val="21"/>
        </w:rPr>
        <w:t>．（24-25八年级下·吉林长春·月考）在航空开放活动中，超燃无人机表演点亮长春夜空。无人机在匀速上升、空中悬停、匀速下降阶段受到的向上的“推力”分别为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，若不计空气阻力，则（</w:t>
      </w:r>
      <w:r>
        <w:rPr>
          <w:rFonts w:ascii="Times New Roman" w:eastAsia="Times New Roman" w:hAnsi="Times New Roman" w:cs="Times New Roman"/>
          <w:kern w:val="0"/>
          <w:sz w:val="24"/>
          <w:szCs w:val="24"/>
        </w:rPr>
        <w:t>    </w:t>
      </w:r>
      <w:r>
        <w:rPr>
          <w:sz w:val="21"/>
        </w:rPr>
        <w:t>）</w:t>
      </w:r>
    </w:p>
    <w:p>
      <w:pPr>
        <w:shd w:val="clear" w:color="auto" w:fill="auto"/>
        <w:tabs>
          <w:tab w:val="left" w:pos="2078"/>
          <w:tab w:val="left" w:pos="4156"/>
          <w:tab w:val="left" w:pos="6234"/>
        </w:tabs>
        <w:spacing w:line="360" w:lineRule="auto"/>
        <w:ind w:left="300"/>
        <w:jc w:val="left"/>
        <w:textAlignment w:val="center"/>
        <w:rPr>
          <w:sz w:val="21"/>
        </w:rPr>
      </w:pPr>
      <w:r>
        <w:rPr>
          <w:sz w:val="21"/>
        </w:rPr>
        <w:t>A．</w:t>
      </w:r>
      <w:r>
        <w:object>
          <v:shape id="Object 86" o:spid="_x0000_i1036" type="#_x0000_t75" alt="eqId3e7c58f9ef9eaecfc97dc786410d1865" style="width:52.76pt;height:15.8pt" o:ole="" o:preferrelative="t" filled="f" stroked="f">
            <v:stroke joinstyle="miter"/>
            <v:imagedata r:id="rId15" o:title="eqId3e7c58f9ef9eaecfc97dc786410d1865"/>
            <v:path o:extrusionok="f"/>
            <o:lock v:ext="edit" aspectratio="t"/>
          </v:shape>
          <o:OLEObject Type="Embed" ProgID="Equation.DSMT4" ShapeID="Object 86" DrawAspect="Content" ObjectID="_1234567890" r:id="rId16"/>
        </w:object>
      </w:r>
      <w:r>
        <w:rPr>
          <w:sz w:val="21"/>
        </w:rPr>
        <w:tab/>
      </w:r>
      <w:r>
        <w:rPr>
          <w:sz w:val="21"/>
        </w:rPr>
        <w:t>B．</w:t>
      </w:r>
      <w:r>
        <w:object>
          <v:shape id="Object 87" o:spid="_x0000_i1037" type="#_x0000_t75" alt="eqId1d66aa7fb563e98e48ddcdc3eb499cf1" style="width:52.76pt;height:15.8pt" o:ole="" o:preferrelative="t" filled="f" stroked="f">
            <v:stroke joinstyle="miter"/>
            <v:imagedata r:id="rId17" o:title="eqId1d66aa7fb563e98e48ddcdc3eb499cf1"/>
            <v:path o:extrusionok="f"/>
            <o:lock v:ext="edit" aspectratio="t"/>
          </v:shape>
          <o:OLEObject Type="Embed" ProgID="Equation.DSMT4" ShapeID="Object 87" DrawAspect="Content" ObjectID="_1234567891" r:id="rId18"/>
        </w:object>
      </w:r>
      <w:r>
        <w:rPr>
          <w:sz w:val="21"/>
        </w:rPr>
        <w:tab/>
      </w:r>
      <w:r>
        <w:rPr>
          <w:sz w:val="21"/>
        </w:rPr>
        <w:t>C．</w:t>
      </w:r>
      <w:r>
        <w:object>
          <v:shape id="Object 88" o:spid="_x0000_i1038" type="#_x0000_t75" alt="eqId3a7b7c1907c417d76bc16f5595f1fb59" style="width:51.92pt;height:15.74pt" o:ole="" o:preferrelative="t" filled="f" stroked="f">
            <v:stroke joinstyle="miter"/>
            <v:imagedata r:id="rId19" o:title="eqId3a7b7c1907c417d76bc16f5595f1fb59"/>
            <v:path o:extrusionok="f"/>
            <o:lock v:ext="edit" aspectratio="t"/>
          </v:shape>
          <o:OLEObject Type="Embed" ProgID="Equation.DSMT4" ShapeID="Object 88" DrawAspect="Content" ObjectID="_1234567892" r:id="rId20"/>
        </w:object>
      </w:r>
      <w:r>
        <w:rPr>
          <w:sz w:val="21"/>
        </w:rPr>
        <w:tab/>
      </w:r>
      <w:r>
        <w:rPr>
          <w:sz w:val="21"/>
        </w:rPr>
        <w:t>D．</w:t>
      </w:r>
      <w:r>
        <w:object>
          <v:shape id="Object 89" o:spid="_x0000_i1039" type="#_x0000_t75" alt="eqId099ccbb0db21e86f26c2e100ef76f2ba" style="width:52.76pt;height:15.8pt" o:ole="" o:preferrelative="t" filled="f" stroked="f">
            <v:stroke joinstyle="miter"/>
            <v:imagedata r:id="rId21" o:title="eqId099ccbb0db21e86f26c2e100ef76f2ba"/>
            <v:path o:extrusionok="f"/>
            <o:lock v:ext="edit" aspectratio="t"/>
          </v:shape>
          <o:OLEObject Type="Embed" ProgID="Equation.DSMT4" ShapeID="Object 89" DrawAspect="Content" ObjectID="_1234567893" r:id="rId22"/>
        </w:objec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【详解】因不计空气阻力，无人机在匀速上升、空中悬停、匀速下降阶段均受力平衡，向上的“推力”等于向下的重力，因重力不变，所以三次“推力”大小相等，即</w:t>
      </w:r>
      <w:r>
        <w:object>
          <v:shape id="Object 90" o:spid="_x0000_i1040" type="#_x0000_t75" alt="eqId3e7c58f9ef9eaecfc97dc786410d1865" style="width:52.76pt;height:15.8pt" o:ole="" o:preferrelative="t" filled="f" stroked="f">
            <v:stroke joinstyle="miter"/>
            <v:imagedata r:id="rId15" o:title="eqId3e7c58f9ef9eaecfc97dc786410d1865"/>
            <v:path o:extrusionok="f"/>
            <o:lock v:ext="edit" aspectratio="t"/>
          </v:shape>
          <o:OLEObject Type="Embed" ProgID="Equation.DSMT4" ShapeID="Object 90" DrawAspect="Content" ObjectID="_1234567894" r:id="rId23"/>
        </w:object>
      </w:r>
      <w:r>
        <w:rPr>
          <w:sz w:val="21"/>
        </w:rPr>
        <w:t>，故A符合题意，BCD不符合题意。</w:t>
      </w:r>
    </w:p>
    <w:p>
      <w:pPr>
        <w:shd w:val="clear" w:color="auto" w:fill="F2F2F2"/>
        <w:spacing w:line="360" w:lineRule="auto"/>
        <w:jc w:val="left"/>
        <w:textAlignment w:val="center"/>
        <w:rPr>
          <w:sz w:val="21"/>
        </w:rPr>
      </w:pPr>
      <w:r>
        <w:rPr>
          <w:sz w:val="21"/>
        </w:rPr>
        <w:t>故选A。</w:t>
      </w:r>
    </w:p>
    <w:p>
      <w:pPr>
        <w:spacing w:line="360" w:lineRule="auto"/>
        <w:rPr>
          <w:rFonts w:ascii="宋体" w:hAnsi="宋体" w:cs="宋体" w:hint="eastAsia"/>
          <w:b/>
          <w:sz w:val="21"/>
          <w:szCs w:val="21"/>
          <w:lang w:val="en-US" w:eastAsia="zh-CN"/>
        </w:rPr>
      </w:pPr>
      <w:r>
        <w:rPr>
          <w:rFonts w:ascii="宋体" w:hAnsi="宋体" w:cs="宋体" w:hint="eastAsia"/>
          <w:b/>
          <w:sz w:val="21"/>
          <w:szCs w:val="21"/>
        </w:rPr>
        <w:t>题型</w:t>
      </w:r>
      <w:r>
        <w:rPr>
          <w:rFonts w:ascii="宋体" w:hAnsi="宋体" w:cs="宋体" w:hint="eastAsia"/>
          <w:b/>
          <w:sz w:val="21"/>
          <w:szCs w:val="21"/>
          <w:lang w:val="en-US" w:eastAsia="zh-CN"/>
        </w:rPr>
        <w:t>二</w:t>
      </w:r>
      <w:r>
        <w:rPr>
          <w:rFonts w:ascii="宋体" w:hAnsi="宋体" w:cs="宋体" w:hint="eastAsia"/>
          <w:b/>
          <w:sz w:val="21"/>
          <w:szCs w:val="21"/>
        </w:rPr>
        <w:t>：二力</w:t>
      </w:r>
      <w:r>
        <w:rPr>
          <w:rFonts w:ascii="宋体" w:hAnsi="宋体" w:cs="宋体" w:hint="eastAsia"/>
          <w:b/>
          <w:sz w:val="21"/>
          <w:szCs w:val="21"/>
          <w:lang w:val="en-US" w:eastAsia="zh-CN"/>
        </w:rPr>
        <w:t>平衡条件应用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例2】</w:t>
      </w:r>
      <w:r>
        <w:rPr>
          <w:sz w:val="21"/>
        </w:rPr>
        <w:t>．（2025·江西宜春·模拟预测）如图所示为2024珠海航展展示的国产“机器狼”，“机器狼”携带武器装备静止在水平地面上不动时，以下说法正确的是（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1" o:spid="_x0000_i1041" type="#_x0000_t75" alt="@@@2990b2dedd50413eaaa95a066d08d780" style="width:113.25pt;height:85.5pt" o:preferrelative="t" filled="f" stroked="f">
            <v:fill o:detectmouseclick="t"/>
            <v:imagedata r:id="rId24" o:title="@@@2990b2dedd50413eaaa95a066d08d780"/>
            <v:path o:extrusionok="f"/>
            <o:lock v:ext="edit" aspectratio="t"/>
          </v:shape>
        </w:pict>
      </w:r>
    </w:p>
    <w:p>
      <w:pPr>
        <w:shd w:val="clear" w:color="auto" w:fill="auto"/>
        <w:spacing w:line="360" w:lineRule="auto"/>
        <w:ind w:left="300"/>
        <w:jc w:val="left"/>
        <w:textAlignment w:val="center"/>
        <w:rPr>
          <w:sz w:val="21"/>
        </w:rPr>
      </w:pPr>
      <w:r>
        <w:rPr>
          <w:sz w:val="21"/>
        </w:rPr>
        <w:t>A．武器装备受到的重力和地面对“机器狼”的支持力是一对平衡力</w:t>
      </w:r>
    </w:p>
    <w:p>
      <w:pPr>
        <w:shd w:val="clear" w:color="auto" w:fill="auto"/>
        <w:spacing w:line="360" w:lineRule="auto"/>
        <w:ind w:left="300"/>
        <w:jc w:val="left"/>
        <w:textAlignment w:val="center"/>
        <w:rPr>
          <w:sz w:val="21"/>
        </w:rPr>
      </w:pPr>
      <w:r>
        <w:rPr>
          <w:sz w:val="21"/>
        </w:rPr>
        <w:t>B．“机器狼”受到的重力与地面对“机器狼”的支持力是一对平衡力</w:t>
      </w:r>
    </w:p>
    <w:p>
      <w:pPr>
        <w:shd w:val="clear" w:color="auto" w:fill="auto"/>
        <w:spacing w:line="360" w:lineRule="auto"/>
        <w:ind w:left="300"/>
        <w:jc w:val="left"/>
        <w:textAlignment w:val="center"/>
        <w:rPr>
          <w:sz w:val="21"/>
        </w:rPr>
      </w:pPr>
      <w:r>
        <w:rPr>
          <w:sz w:val="21"/>
        </w:rPr>
        <w:t>C．武器装备受到的重力与“机器狼”对武器装备的支持力是一对平衡力</w:t>
      </w:r>
    </w:p>
    <w:p>
      <w:pPr>
        <w:shd w:val="clear" w:color="auto" w:fill="auto"/>
        <w:spacing w:line="360" w:lineRule="auto"/>
        <w:ind w:left="300"/>
        <w:jc w:val="left"/>
        <w:textAlignment w:val="center"/>
        <w:rPr>
          <w:sz w:val="21"/>
        </w:rPr>
      </w:pPr>
      <w:r>
        <w:rPr>
          <w:sz w:val="21"/>
        </w:rPr>
        <w:t>D．武器装备对“机器狼”的压力和“机器狼”对武器装备的支持力是一对平衡力</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w:t>
      </w:r>
    </w:p>
    <w:p>
      <w:pPr>
        <w:shd w:val="clear" w:color="auto" w:fill="F2F2F2"/>
        <w:spacing w:line="360" w:lineRule="auto"/>
        <w:ind w:left="280"/>
        <w:jc w:val="left"/>
        <w:textAlignment w:val="center"/>
        <w:rPr>
          <w:sz w:val="21"/>
        </w:rPr>
      </w:pPr>
      <w:r>
        <w:rPr>
          <w:sz w:val="21"/>
        </w:rPr>
        <w:t>A．武器装备受到的重力和地面对“机器狼”的支持力大小不等，且没有作用在同一物体上，不是一对平衡力，故A错误；</w:t>
      </w:r>
    </w:p>
    <w:p>
      <w:pPr>
        <w:shd w:val="clear" w:color="auto" w:fill="F2F2F2"/>
        <w:spacing w:line="360" w:lineRule="auto"/>
        <w:ind w:left="280"/>
        <w:jc w:val="left"/>
        <w:textAlignment w:val="center"/>
        <w:rPr>
          <w:sz w:val="21"/>
        </w:rPr>
      </w:pPr>
      <w:r>
        <w:rPr>
          <w:sz w:val="21"/>
        </w:rPr>
        <w:t>B．“机器狼”受到的重力与地面对“机器狼”的支持力大小不等，不是一对平衡力，故B错误；</w:t>
      </w:r>
    </w:p>
    <w:p>
      <w:pPr>
        <w:shd w:val="clear" w:color="auto" w:fill="F2F2F2"/>
        <w:spacing w:line="360" w:lineRule="auto"/>
        <w:ind w:left="280"/>
        <w:jc w:val="left"/>
        <w:textAlignment w:val="center"/>
        <w:rPr>
          <w:sz w:val="21"/>
        </w:rPr>
      </w:pPr>
      <w:r>
        <w:rPr>
          <w:sz w:val="21"/>
        </w:rPr>
        <w:t>C．武器装备受到的重力与“机器狼”对武器装备的支持力作用在同一物体上，且大小相等、方向相反、作用在同一直线上，是一对平衡力，故C正确；</w:t>
      </w:r>
    </w:p>
    <w:p>
      <w:pPr>
        <w:shd w:val="clear" w:color="auto" w:fill="F2F2F2"/>
        <w:spacing w:line="360" w:lineRule="auto"/>
        <w:ind w:left="280"/>
        <w:jc w:val="left"/>
        <w:textAlignment w:val="center"/>
        <w:rPr>
          <w:sz w:val="21"/>
        </w:rPr>
      </w:pPr>
      <w:r>
        <w:rPr>
          <w:sz w:val="21"/>
        </w:rPr>
        <w:t>D．武器装备对“机器狼”的压力和“机器狼”对武器装备的支持力没有作用在同一物体上，不是一对平衡力，故D错误。</w:t>
      </w:r>
    </w:p>
    <w:p>
      <w:pPr>
        <w:shd w:val="clear" w:color="auto" w:fill="F2F2F2"/>
        <w:spacing w:line="360" w:lineRule="auto"/>
        <w:ind w:left="280"/>
        <w:jc w:val="left"/>
        <w:textAlignment w:val="center"/>
        <w:rPr>
          <w:sz w:val="21"/>
        </w:rPr>
      </w:pPr>
      <w:r>
        <w:rPr>
          <w:sz w:val="21"/>
        </w:rPr>
        <w:t>故选C。</w:t>
      </w:r>
    </w:p>
    <w:p>
      <w:pPr>
        <w:shd w:val="clear" w:color="auto" w:fill="auto"/>
        <w:spacing w:line="360" w:lineRule="auto"/>
        <w:jc w:val="left"/>
        <w:textAlignment w:val="center"/>
        <w:rPr>
          <w:rFonts w:hint="eastAsia"/>
          <w:b/>
          <w:bCs/>
          <w:sz w:val="21"/>
          <w:lang w:val="en-US" w:eastAsia="zh-CN"/>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．（24-25八年级下·黑龙江绥化·期中）如图所示，骑自行车出行郊游，是一种时尚、环保的生活方式。当我们在平直路面上匀速向前骑行时，以下说法正确的是（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3" o:spid="_x0000_i1042" type="#_x0000_t75" alt="@@@1af275e0-5a41-4928-b280-3415ba7ae517" style="width:85.5pt;height:87pt" o:preferrelative="t" filled="f" stroked="f">
            <v:fill o:detectmouseclick="t"/>
            <v:imagedata r:id="rId25" o:title="@@@1af275e0-5a41-4928-b280-3415ba7ae517"/>
            <v:path o:extrusionok="f"/>
            <o:lock v:ext="edit" aspectratio="t"/>
          </v:shape>
        </w:pict>
      </w:r>
    </w:p>
    <w:p>
      <w:pPr>
        <w:shd w:val="clear" w:color="auto" w:fill="auto"/>
        <w:spacing w:line="360" w:lineRule="auto"/>
        <w:ind w:left="300"/>
        <w:jc w:val="left"/>
        <w:textAlignment w:val="center"/>
        <w:rPr>
          <w:sz w:val="21"/>
        </w:rPr>
      </w:pPr>
      <w:r>
        <w:rPr>
          <w:sz w:val="21"/>
        </w:rPr>
        <w:t>A．自行车受到的动力大于自行车受到的阻力</w:t>
      </w:r>
    </w:p>
    <w:p>
      <w:pPr>
        <w:shd w:val="clear" w:color="auto" w:fill="auto"/>
        <w:spacing w:line="360" w:lineRule="auto"/>
        <w:ind w:left="300"/>
        <w:jc w:val="left"/>
        <w:textAlignment w:val="center"/>
        <w:rPr>
          <w:sz w:val="21"/>
        </w:rPr>
      </w:pPr>
      <w:r>
        <w:rPr>
          <w:sz w:val="21"/>
        </w:rPr>
        <w:t>B．路面受到的压力与人受到的支持力是一对平衡力</w:t>
      </w:r>
    </w:p>
    <w:p>
      <w:pPr>
        <w:shd w:val="clear" w:color="auto" w:fill="auto"/>
        <w:spacing w:line="360" w:lineRule="auto"/>
        <w:ind w:left="300"/>
        <w:jc w:val="left"/>
        <w:textAlignment w:val="center"/>
        <w:rPr>
          <w:sz w:val="21"/>
        </w:rPr>
      </w:pPr>
      <w:r>
        <w:rPr>
          <w:sz w:val="21"/>
        </w:rPr>
        <w:t>C．人对自行车的压力与地面对自行车的支持力是一对平衡力</w:t>
      </w:r>
    </w:p>
    <w:p>
      <w:pPr>
        <w:shd w:val="clear" w:color="auto" w:fill="auto"/>
        <w:spacing w:line="360" w:lineRule="auto"/>
        <w:ind w:left="300"/>
        <w:jc w:val="left"/>
        <w:textAlignment w:val="center"/>
        <w:rPr>
          <w:sz w:val="21"/>
        </w:rPr>
      </w:pPr>
      <w:r>
        <w:rPr>
          <w:sz w:val="21"/>
        </w:rPr>
        <w:t>D．人和车受到的重力与地面对车的支持力是一对平衡力</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【详解】A．自行车做匀速运动，说明水平方向受力平衡。动力应等于阻力，故A错误；</w:t>
      </w:r>
    </w:p>
    <w:p>
      <w:pPr>
        <w:shd w:val="clear" w:color="auto" w:fill="F2F2F2"/>
        <w:spacing w:line="360" w:lineRule="auto"/>
        <w:jc w:val="left"/>
        <w:textAlignment w:val="center"/>
        <w:rPr>
          <w:sz w:val="21"/>
        </w:rPr>
      </w:pPr>
      <w:r>
        <w:rPr>
          <w:sz w:val="21"/>
        </w:rPr>
        <w:t>B．“路面受到的压力”是人和车对路面的向下的压力。“人受到的支持力”是自行车对人的支持力，这两个力受力物体不同，说明不是一对平衡力，故B错误；</w:t>
      </w:r>
    </w:p>
    <w:p>
      <w:pPr>
        <w:shd w:val="clear" w:color="auto" w:fill="F2F2F2"/>
        <w:spacing w:line="360" w:lineRule="auto"/>
        <w:jc w:val="left"/>
        <w:textAlignment w:val="center"/>
        <w:rPr>
          <w:sz w:val="21"/>
        </w:rPr>
      </w:pPr>
      <w:r>
        <w:rPr>
          <w:sz w:val="21"/>
        </w:rPr>
        <w:t>C．“人对自行车的压力”作用在自行车上，方向向下其大小等于人的重力，而“地面对自行车的支持力”虽然也作用在自行车上，方向向上，但大小等于人与车的总重力力，这两个力大小不相同，所以不是一对平衡力，故C错误；</w:t>
      </w:r>
    </w:p>
    <w:p>
      <w:pPr>
        <w:shd w:val="clear" w:color="auto" w:fill="F2F2F2"/>
        <w:spacing w:line="360" w:lineRule="auto"/>
        <w:jc w:val="left"/>
        <w:textAlignment w:val="center"/>
        <w:rPr>
          <w:sz w:val="21"/>
        </w:rPr>
      </w:pPr>
      <w:r>
        <w:rPr>
          <w:sz w:val="21"/>
        </w:rPr>
        <w:t>D．人和车的总重力与地面对车的支持力大小相同，方向相反，作用在同一直线上，属于一对平衡力，故D正确。</w:t>
      </w:r>
    </w:p>
    <w:p>
      <w:pPr>
        <w:shd w:val="clear" w:color="auto" w:fill="F2F2F2"/>
        <w:spacing w:line="360" w:lineRule="auto"/>
        <w:jc w:val="left"/>
        <w:textAlignment w:val="center"/>
        <w:rPr>
          <w:sz w:val="21"/>
        </w:rPr>
      </w:pPr>
      <w:r>
        <w:rPr>
          <w:sz w:val="21"/>
        </w:rPr>
        <w:t>故选 D。</w:t>
      </w:r>
    </w:p>
    <w:p>
      <w:pPr>
        <w:shd w:val="clear" w:color="auto" w:fill="auto"/>
        <w:spacing w:line="360" w:lineRule="auto"/>
        <w:jc w:val="left"/>
        <w:textAlignment w:val="center"/>
        <w:rPr>
          <w:sz w:val="21"/>
        </w:rPr>
      </w:pPr>
      <w:r>
        <w:rPr>
          <w:rFonts w:hint="eastAsia"/>
          <w:sz w:val="21"/>
          <w:lang w:val="en-US" w:eastAsia="zh-CN"/>
        </w:rPr>
        <w:t>2</w:t>
      </w:r>
      <w:r>
        <w:rPr>
          <w:sz w:val="21"/>
        </w:rPr>
        <w:t>．（25-26八年级上·山东济南·期末）一本书放在水平桌面上，书上放一支钢笔，它们都保持静止。与钢笔受到的支持力相互平衡的力是（　　）</w:t>
      </w:r>
    </w:p>
    <w:p>
      <w:pPr>
        <w:shd w:val="clear" w:color="auto" w:fill="auto"/>
        <w:tabs>
          <w:tab w:val="left" w:pos="4156"/>
        </w:tabs>
        <w:spacing w:line="360" w:lineRule="auto"/>
        <w:ind w:left="300"/>
        <w:jc w:val="left"/>
        <w:textAlignment w:val="center"/>
        <w:rPr>
          <w:sz w:val="21"/>
        </w:rPr>
      </w:pPr>
      <w:r>
        <w:rPr>
          <w:sz w:val="21"/>
        </w:rPr>
        <w:t>A．书受到的重力</w:t>
      </w:r>
      <w:r>
        <w:rPr>
          <w:sz w:val="21"/>
        </w:rPr>
        <w:tab/>
      </w:r>
      <w:r>
        <w:rPr>
          <w:sz w:val="21"/>
        </w:rPr>
        <w:t>B．钢笔对书的压力</w:t>
      </w:r>
    </w:p>
    <w:p>
      <w:pPr>
        <w:shd w:val="clear" w:color="auto" w:fill="auto"/>
        <w:tabs>
          <w:tab w:val="left" w:pos="4156"/>
        </w:tabs>
        <w:spacing w:line="360" w:lineRule="auto"/>
        <w:ind w:left="300"/>
        <w:jc w:val="left"/>
        <w:textAlignment w:val="center"/>
        <w:rPr>
          <w:sz w:val="21"/>
        </w:rPr>
      </w:pPr>
      <w:r>
        <w:rPr>
          <w:sz w:val="21"/>
        </w:rPr>
        <w:t>C．钢笔受到的重力</w:t>
      </w:r>
      <w:r>
        <w:rPr>
          <w:sz w:val="21"/>
        </w:rPr>
        <w:tab/>
      </w:r>
      <w:r>
        <w:rPr>
          <w:sz w:val="21"/>
        </w:rPr>
        <w:t>D．桌面对书的支持力</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【详解】A．钢笔受到的支持力和书受到的重力作用在不同的物体上，不是一对平衡力，故A不符合题意；</w:t>
      </w:r>
    </w:p>
    <w:p>
      <w:pPr>
        <w:shd w:val="clear" w:color="auto" w:fill="F2F2F2"/>
        <w:spacing w:line="360" w:lineRule="auto"/>
        <w:jc w:val="left"/>
        <w:textAlignment w:val="center"/>
        <w:rPr>
          <w:sz w:val="21"/>
        </w:rPr>
      </w:pPr>
      <w:r>
        <w:rPr>
          <w:sz w:val="21"/>
        </w:rPr>
        <w:t>B．钢笔受到的支持力和钢笔对书的压力作用在不同的物体上，不是一对平衡力，故B不符合题意；</w:t>
      </w:r>
    </w:p>
    <w:p>
      <w:pPr>
        <w:shd w:val="clear" w:color="auto" w:fill="F2F2F2"/>
        <w:spacing w:line="360" w:lineRule="auto"/>
        <w:jc w:val="left"/>
        <w:textAlignment w:val="center"/>
        <w:rPr>
          <w:sz w:val="21"/>
        </w:rPr>
      </w:pPr>
      <w:r>
        <w:rPr>
          <w:sz w:val="21"/>
        </w:rPr>
        <w:t>C．钢笔受到的支持力和钢笔受到的重力大小相等、方向相反、作用在同一直线上、作用在同一物体上，是一对平衡力，故C符合题意；</w:t>
      </w:r>
    </w:p>
    <w:p>
      <w:pPr>
        <w:shd w:val="clear" w:color="auto" w:fill="F2F2F2"/>
        <w:spacing w:line="360" w:lineRule="auto"/>
        <w:jc w:val="left"/>
        <w:textAlignment w:val="center"/>
        <w:rPr>
          <w:sz w:val="21"/>
        </w:rPr>
      </w:pPr>
      <w:r>
        <w:rPr>
          <w:sz w:val="21"/>
        </w:rPr>
        <w:t>D．钢笔受到的支持力和桌面对书的支持力作用在不同的物体上，不是一对平衡力，故D不符合题意。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3</w:t>
      </w:r>
      <w:r>
        <w:rPr>
          <w:sz w:val="21"/>
        </w:rPr>
        <w:t>．（24-25八年级下·四川遂宁·月考）如图所示，人双手握住单杠静止。下列属于一对平衡力的是（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5" o:spid="_x0000_i1043" type="#_x0000_t75" alt="@@@4f56a2a837c6487ba73d7263b2ab376d" style="width:70.51pt;height:80.26pt" o:preferrelative="t" filled="f" stroked="f">
            <v:fill o:detectmouseclick="t"/>
            <v:imagedata r:id="rId26" o:title="@@@4f56a2a837c6487ba73d7263b2ab376d"/>
            <v:path o:extrusionok="f"/>
            <o:lock v:ext="edit" aspectratio="t"/>
          </v:shape>
        </w:pict>
      </w:r>
    </w:p>
    <w:p>
      <w:pPr>
        <w:shd w:val="clear" w:color="auto" w:fill="auto"/>
        <w:spacing w:line="360" w:lineRule="auto"/>
        <w:ind w:left="300"/>
        <w:jc w:val="left"/>
        <w:textAlignment w:val="center"/>
        <w:rPr>
          <w:sz w:val="21"/>
        </w:rPr>
      </w:pPr>
      <w:r>
        <w:rPr>
          <w:sz w:val="21"/>
        </w:rPr>
        <w:t>A．人受到的重力与单杠对人的拉力</w:t>
      </w:r>
    </w:p>
    <w:p>
      <w:pPr>
        <w:shd w:val="clear" w:color="auto" w:fill="auto"/>
        <w:spacing w:line="360" w:lineRule="auto"/>
        <w:ind w:left="300"/>
        <w:jc w:val="left"/>
        <w:textAlignment w:val="center"/>
        <w:rPr>
          <w:sz w:val="21"/>
        </w:rPr>
      </w:pPr>
      <w:r>
        <w:rPr>
          <w:sz w:val="21"/>
        </w:rPr>
        <w:t>B．人对单杠的拉力与单杠对人的拉力</w:t>
      </w:r>
    </w:p>
    <w:p>
      <w:pPr>
        <w:shd w:val="clear" w:color="auto" w:fill="auto"/>
        <w:spacing w:line="360" w:lineRule="auto"/>
        <w:ind w:left="300"/>
        <w:jc w:val="left"/>
        <w:textAlignment w:val="center"/>
        <w:rPr>
          <w:sz w:val="21"/>
        </w:rPr>
      </w:pPr>
      <w:r>
        <w:rPr>
          <w:sz w:val="21"/>
        </w:rPr>
        <w:t>C．人受到的重力与人对单杠的拉力</w:t>
      </w:r>
    </w:p>
    <w:p>
      <w:pPr>
        <w:shd w:val="clear" w:color="auto" w:fill="auto"/>
        <w:spacing w:line="360" w:lineRule="auto"/>
        <w:ind w:left="300"/>
        <w:jc w:val="left"/>
        <w:textAlignment w:val="center"/>
        <w:rPr>
          <w:sz w:val="21"/>
        </w:rPr>
      </w:pPr>
      <w:r>
        <w:rPr>
          <w:sz w:val="21"/>
        </w:rPr>
        <w:t>D．人受到的重力与人对地球的吸引力</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【详解】A．人双手握住单杠静止时，处于平衡状态，此时人只受到两个力分别是人受到的重力和单杠对人的拉力，这两个力是一对平衡力，故A符合题意；</w:t>
      </w:r>
    </w:p>
    <w:p>
      <w:pPr>
        <w:shd w:val="clear" w:color="auto" w:fill="F2F2F2"/>
        <w:spacing w:line="360" w:lineRule="auto"/>
        <w:jc w:val="left"/>
        <w:textAlignment w:val="center"/>
        <w:rPr>
          <w:sz w:val="21"/>
        </w:rPr>
      </w:pPr>
      <w:r>
        <w:rPr>
          <w:sz w:val="21"/>
        </w:rPr>
        <w:t>B．相互平衡的两个力必须作用在同一物体上，人对单杠的拉力的受力物体是单杠，单杠对人的拉力的受力物体是人，二力不是作用在同一物体上，不是一对平衡力。人和单杠互为施力和受力物体，它们是一对相互作用力。故B不符合题意；</w:t>
      </w:r>
    </w:p>
    <w:p>
      <w:pPr>
        <w:shd w:val="clear" w:color="auto" w:fill="F2F2F2"/>
        <w:spacing w:line="360" w:lineRule="auto"/>
        <w:jc w:val="left"/>
        <w:textAlignment w:val="center"/>
        <w:rPr>
          <w:sz w:val="21"/>
        </w:rPr>
      </w:pPr>
      <w:r>
        <w:rPr>
          <w:sz w:val="21"/>
        </w:rPr>
        <w:t>C．人受到的重力的受力物体是人，人对单杠的拉力的受力物体是单杠，二力不是作用在同一物体上，且两力方向均竖直向下，所以两力不是一对平衡力。故C不符合题意；</w:t>
      </w:r>
    </w:p>
    <w:p>
      <w:pPr>
        <w:shd w:val="clear" w:color="auto" w:fill="F2F2F2"/>
        <w:spacing w:line="360" w:lineRule="auto"/>
        <w:jc w:val="left"/>
        <w:textAlignment w:val="center"/>
        <w:rPr>
          <w:sz w:val="21"/>
        </w:rPr>
      </w:pPr>
      <w:r>
        <w:rPr>
          <w:sz w:val="21"/>
        </w:rPr>
        <w:t>D．人受到的重力与人对地球的吸引力，这两个力的受力物体分别是人和地球，二力不是作用在同一物体上，不是一对平衡力。发生作用的人与地球互为施力和受力物体，所以这两个力是一对相互作用力。故D不符合题意。</w:t>
      </w:r>
    </w:p>
    <w:p>
      <w:pPr>
        <w:shd w:val="clear" w:color="auto" w:fill="F2F2F2"/>
        <w:spacing w:line="360" w:lineRule="auto"/>
        <w:jc w:val="left"/>
        <w:textAlignment w:val="center"/>
        <w:rPr>
          <w:sz w:val="21"/>
        </w:rPr>
      </w:pPr>
      <w:r>
        <w:rPr>
          <w:sz w:val="21"/>
        </w:rPr>
        <w:t>故选A。</w:t>
      </w:r>
    </w:p>
    <w:p>
      <w:pPr>
        <w:spacing w:line="360" w:lineRule="auto"/>
        <w:rPr>
          <w:rFonts w:ascii="宋体" w:eastAsia="宋体" w:hAnsi="宋体" w:cs="宋体" w:hint="eastAsia"/>
          <w:b/>
          <w:sz w:val="21"/>
          <w:szCs w:val="21"/>
          <w:lang w:eastAsia="zh-CN"/>
        </w:rPr>
      </w:pPr>
      <w:r>
        <w:rPr>
          <w:rFonts w:ascii="宋体" w:hAnsi="宋体" w:cs="宋体" w:hint="eastAsia"/>
          <w:b/>
          <w:sz w:val="21"/>
          <w:szCs w:val="21"/>
          <w:lang w:val="en-US" w:eastAsia="zh-CN"/>
        </w:rPr>
        <w:t>题型三：二力或者多力</w:t>
      </w:r>
      <w:r>
        <w:rPr>
          <w:rFonts w:ascii="宋体" w:hAnsi="宋体" w:cs="宋体" w:hint="eastAsia"/>
          <w:b/>
          <w:sz w:val="21"/>
          <w:szCs w:val="21"/>
        </w:rPr>
        <w:t>平衡</w:t>
      </w:r>
      <w:r>
        <w:rPr>
          <w:rFonts w:ascii="宋体" w:hAnsi="宋体" w:cs="宋体" w:hint="eastAsia"/>
          <w:b/>
          <w:sz w:val="21"/>
          <w:szCs w:val="21"/>
          <w:lang w:val="en-US" w:eastAsia="zh-CN"/>
        </w:rPr>
        <w:t>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例3】</w:t>
      </w:r>
      <w:r>
        <w:rPr>
          <w:sz w:val="21"/>
        </w:rPr>
        <w:t>．（25-26八年级上·云南·期末）2025年11月14日，神舟二十一号载人飞船返回舱成功着陆东风着陆场。返回舱在落地前的某段时间内沿竖直方向匀速下落，如图所示，这一过程中，关于返回舱的说法正确的是（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044" type="#_x0000_t75" alt="@@@d5754cc6-ce52-4f02-97bf-bc25ca90616c" style="width:87.75pt;height:101.25pt" o:preferrelative="t" filled="f" stroked="f">
            <v:fill o:detectmouseclick="t"/>
            <v:imagedata r:id="rId27" o:title="@@@d5754cc6-ce52-4f02-97bf-bc25ca90616c"/>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A．只受到重力的作用</w:t>
      </w:r>
      <w:r>
        <w:rPr>
          <w:sz w:val="21"/>
        </w:rPr>
        <w:tab/>
      </w:r>
      <w:r>
        <w:rPr>
          <w:sz w:val="21"/>
        </w:rPr>
        <w:t>B．对地球有吸引力</w:t>
      </w:r>
    </w:p>
    <w:p>
      <w:pPr>
        <w:shd w:val="clear" w:color="auto" w:fill="auto"/>
        <w:tabs>
          <w:tab w:val="left" w:pos="4156"/>
        </w:tabs>
        <w:spacing w:line="360" w:lineRule="auto"/>
        <w:ind w:left="300"/>
        <w:jc w:val="left"/>
        <w:textAlignment w:val="center"/>
        <w:rPr>
          <w:sz w:val="21"/>
        </w:rPr>
      </w:pPr>
      <w:r>
        <w:rPr>
          <w:sz w:val="21"/>
        </w:rPr>
        <w:t>C．所受拉力的施力物体是降落伞</w:t>
      </w:r>
      <w:r>
        <w:rPr>
          <w:sz w:val="21"/>
        </w:rPr>
        <w:tab/>
      </w:r>
      <w:r>
        <w:rPr>
          <w:sz w:val="21"/>
        </w:rPr>
        <w:t>D．重力与所受空气阻力是一对平衡力</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【详解】A．返回舱沿竖直方向匀速下落，处于平衡状态，若只受重力，合力不为零，无法匀速运动。实际上它还受绳子的拉力、空气阻力等，故A错误；</w:t>
      </w:r>
    </w:p>
    <w:p>
      <w:pPr>
        <w:shd w:val="clear" w:color="auto" w:fill="F2F2F2"/>
        <w:spacing w:line="360" w:lineRule="auto"/>
        <w:jc w:val="left"/>
        <w:textAlignment w:val="center"/>
        <w:rPr>
          <w:sz w:val="21"/>
        </w:rPr>
      </w:pPr>
      <w:r>
        <w:rPr>
          <w:sz w:val="21"/>
        </w:rPr>
        <w:t>B．力的作用是相互的，地球对返回舱有吸引力，同时返回舱也对地球有吸引力，故B正确；</w:t>
      </w:r>
    </w:p>
    <w:p>
      <w:pPr>
        <w:shd w:val="clear" w:color="auto" w:fill="F2F2F2"/>
        <w:spacing w:line="360" w:lineRule="auto"/>
        <w:jc w:val="left"/>
        <w:textAlignment w:val="center"/>
        <w:rPr>
          <w:sz w:val="21"/>
        </w:rPr>
      </w:pPr>
      <w:r>
        <w:rPr>
          <w:sz w:val="21"/>
        </w:rPr>
        <w:t>C．返回舱通过绳子与降落伞连接，是绳子对返回舱施加了拉力，所以返回舱所受拉力的施力物体是绳子，而不是降落伞，故C错误；</w:t>
      </w:r>
    </w:p>
    <w:p>
      <w:pPr>
        <w:shd w:val="clear" w:color="auto" w:fill="F2F2F2"/>
        <w:spacing w:line="360" w:lineRule="auto"/>
        <w:jc w:val="left"/>
        <w:textAlignment w:val="center"/>
        <w:rPr>
          <w:sz w:val="21"/>
        </w:rPr>
      </w:pPr>
      <w:r>
        <w:rPr>
          <w:sz w:val="21"/>
        </w:rPr>
        <w:t>D．返回舱匀速下落，处于平衡状态，竖直方向受重力、绳子的拉力、空气阻力。重力与空气阻力大小不相等（还有拉力参与平衡），不是一对平衡力，故D错误。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sz w:val="21"/>
        </w:rPr>
        <w:t>1．（24-25八年级下·新疆乌鲁木齐·开学考试）静止在水平地面上的桶的重力是150N，用78N的力竖直向上提桶，则桶受到的合力大小是（　　）</w:t>
      </w:r>
    </w:p>
    <w:p>
      <w:pPr>
        <w:shd w:val="clear" w:color="auto" w:fill="auto"/>
        <w:tabs>
          <w:tab w:val="left" w:pos="2078"/>
          <w:tab w:val="left" w:pos="4156"/>
          <w:tab w:val="left" w:pos="6234"/>
        </w:tabs>
        <w:spacing w:line="360" w:lineRule="auto"/>
        <w:ind w:left="380"/>
        <w:jc w:val="left"/>
        <w:textAlignment w:val="center"/>
        <w:rPr>
          <w:sz w:val="21"/>
        </w:rPr>
      </w:pPr>
      <w:r>
        <w:rPr>
          <w:sz w:val="21"/>
        </w:rPr>
        <w:t>A．0N</w:t>
      </w:r>
      <w:r>
        <w:rPr>
          <w:sz w:val="21"/>
        </w:rPr>
        <w:tab/>
      </w:r>
      <w:r>
        <w:rPr>
          <w:sz w:val="21"/>
        </w:rPr>
        <w:t>B．72N</w:t>
      </w:r>
      <w:r>
        <w:rPr>
          <w:sz w:val="21"/>
        </w:rPr>
        <w:tab/>
      </w:r>
      <w:r>
        <w:rPr>
          <w:sz w:val="21"/>
        </w:rPr>
        <w:t>C．78N</w:t>
      </w:r>
      <w:r>
        <w:rPr>
          <w:sz w:val="21"/>
        </w:rPr>
        <w:tab/>
      </w:r>
      <w:r>
        <w:rPr>
          <w:sz w:val="21"/>
        </w:rPr>
        <w:t>D．150N</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桶受到竖直向下的重力和竖直向上的拉力，由于拉力小于重力，桶未被提起。桶静止在水平地面上，是因为还受到地面对桶的支持力。桶处于静止状态，受力平衡，受到的合力为零，故A符合题意，BCD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2</w:t>
      </w:r>
      <w:r>
        <w:rPr>
          <w:sz w:val="21"/>
        </w:rPr>
        <w:t>．（25-26八年级上·吉林长春·月考）建筑工地的起重机正竖直匀速吊起一个工件，工件的质量为100kg，则起重机的钢丝绳对物体的拉力的大小和方向分别为（　　）</w:t>
      </w:r>
    </w:p>
    <w:p>
      <w:pPr>
        <w:shd w:val="clear" w:color="auto" w:fill="auto"/>
        <w:tabs>
          <w:tab w:val="left" w:pos="4156"/>
        </w:tabs>
        <w:spacing w:line="360" w:lineRule="auto"/>
        <w:ind w:left="380"/>
        <w:jc w:val="left"/>
        <w:textAlignment w:val="center"/>
        <w:rPr>
          <w:sz w:val="21"/>
        </w:rPr>
      </w:pPr>
      <w:r>
        <w:rPr>
          <w:sz w:val="21"/>
        </w:rPr>
        <w:t>A．100N，方向竖直向上</w:t>
      </w:r>
      <w:r>
        <w:rPr>
          <w:sz w:val="21"/>
        </w:rPr>
        <w:tab/>
      </w:r>
      <w:r>
        <w:rPr>
          <w:sz w:val="21"/>
        </w:rPr>
        <w:t>B．1000N，方向竖直向下</w:t>
      </w:r>
    </w:p>
    <w:p>
      <w:pPr>
        <w:shd w:val="clear" w:color="auto" w:fill="auto"/>
        <w:tabs>
          <w:tab w:val="left" w:pos="4156"/>
        </w:tabs>
        <w:spacing w:line="360" w:lineRule="auto"/>
        <w:ind w:left="380"/>
        <w:jc w:val="left"/>
        <w:textAlignment w:val="center"/>
        <w:rPr>
          <w:sz w:val="21"/>
        </w:rPr>
      </w:pPr>
      <w:r>
        <w:rPr>
          <w:sz w:val="21"/>
        </w:rPr>
        <w:t>C．100N，方向竖直向下</w:t>
      </w:r>
      <w:r>
        <w:rPr>
          <w:sz w:val="21"/>
        </w:rPr>
        <w:tab/>
      </w:r>
      <w:r>
        <w:rPr>
          <w:sz w:val="21"/>
        </w:rPr>
        <w:t>D．1000N，方向竖直向上</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【详解】工件受到的重力为</w:t>
      </w:r>
      <w:r>
        <w:object>
          <v:shape id="Object 91" o:spid="_x0000_i1045" type="#_x0000_t75" alt="eqId20fbc3fa1ba73cba23ecd43455d4c061" style="width:154pt;height:13.84pt" o:ole="" o:preferrelative="t" filled="f" stroked="f">
            <v:stroke joinstyle="miter"/>
            <v:imagedata r:id="rId28" o:title="eqId20fbc3fa1ba73cba23ecd43455d4c061"/>
            <v:path o:extrusionok="f"/>
            <o:lock v:ext="edit" aspectratio="t"/>
          </v:shape>
          <o:OLEObject Type="Embed" ProgID="Equation.DSMT4" ShapeID="Object 91" DrawAspect="Content" ObjectID="_1234567895" r:id="rId29"/>
        </w:object>
      </w:r>
    </w:p>
    <w:p>
      <w:pPr>
        <w:shd w:val="clear" w:color="auto" w:fill="F2F2F2"/>
        <w:spacing w:line="360" w:lineRule="auto"/>
        <w:jc w:val="left"/>
        <w:textAlignment w:val="center"/>
        <w:rPr>
          <w:sz w:val="21"/>
        </w:rPr>
      </w:pPr>
      <w:r>
        <w:rPr>
          <w:sz w:val="21"/>
        </w:rPr>
        <w:t>由于此时工件处于匀速直线运动状态，即处于平衡状态，故此时所受的拉力和重力是一对平衡力，重力的方向竖直向下，所以工件受到的拉力</w:t>
      </w:r>
      <w:r>
        <w:object>
          <v:shape id="Object 92" o:spid="_x0000_i1046" type="#_x0000_t75" alt="eqId705345e6d4e714f4e557ccce58e5f8af" style="width:73.92pt;height:16.51pt" o:ole="" o:preferrelative="t" filled="f" stroked="f">
            <v:stroke joinstyle="miter"/>
            <v:imagedata r:id="rId30" o:title="eqId705345e6d4e714f4e557ccce58e5f8af"/>
            <v:path o:extrusionok="f"/>
            <o:lock v:ext="edit" aspectratio="t"/>
          </v:shape>
          <o:OLEObject Type="Embed" ProgID="Equation.DSMT4" ShapeID="Object 92" DrawAspect="Content" ObjectID="_1234567896" r:id="rId31"/>
        </w:object>
      </w:r>
    </w:p>
    <w:p>
      <w:pPr>
        <w:shd w:val="clear" w:color="auto" w:fill="F2F2F2"/>
        <w:spacing w:line="360" w:lineRule="auto"/>
        <w:jc w:val="left"/>
        <w:textAlignment w:val="center"/>
        <w:rPr>
          <w:sz w:val="21"/>
        </w:rPr>
      </w:pPr>
      <w:r>
        <w:rPr>
          <w:sz w:val="21"/>
        </w:rPr>
        <w:t>方向竖直向上。故D正确，ABC错误。</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3</w:t>
      </w:r>
      <w:r>
        <w:rPr>
          <w:sz w:val="21"/>
        </w:rPr>
        <w:t>．（24-25八年级下·江苏常州·月考）如图所示，无人机下方用细线悬挂一重物，通过四个螺旋桨的高速转动改变运动状态，重物的重力和细线对重物的拉力分别用</w:t>
      </w:r>
      <w:r>
        <w:rPr>
          <w:rFonts w:ascii="Times New Roman" w:eastAsia="Times New Roman" w:hAnsi="Times New Roman" w:cs="Times New Roman"/>
          <w:i/>
          <w:sz w:val="21"/>
        </w:rPr>
        <w:t>G</w:t>
      </w:r>
      <w:r>
        <w:rPr>
          <w:sz w:val="21"/>
        </w:rPr>
        <w:t>和</w:t>
      </w:r>
      <w:r>
        <w:rPr>
          <w:rFonts w:ascii="Times New Roman" w:eastAsia="Times New Roman" w:hAnsi="Times New Roman" w:cs="Times New Roman"/>
          <w:i/>
          <w:sz w:val="21"/>
        </w:rPr>
        <w:t>F</w:t>
      </w:r>
      <w:r>
        <w:rPr>
          <w:sz w:val="21"/>
        </w:rPr>
        <w:t>表示，不考虑重物所受的空气阻力，则（</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9" o:spid="_x0000_i1047" type="#_x0000_t75" alt="@@@b2faa022-3ff9-43e8-8bed-ad1db361ac9f" style="width:128.25pt;height:1in" o:preferrelative="t" filled="f" stroked="f">
            <v:fill o:detectmouseclick="t"/>
            <v:imagedata r:id="rId32" o:title="@@@b2faa022-3ff9-43e8-8bed-ad1db361ac9f"/>
            <v:path o:extrusionok="f"/>
            <o:lock v:ext="edit" aspectratio="t"/>
          </v:shape>
        </w:pict>
      </w:r>
    </w:p>
    <w:p>
      <w:pPr>
        <w:shd w:val="clear" w:color="auto" w:fill="auto"/>
        <w:spacing w:line="360" w:lineRule="auto"/>
        <w:ind w:left="380"/>
        <w:jc w:val="left"/>
        <w:textAlignment w:val="center"/>
        <w:rPr>
          <w:rFonts w:ascii="Times New Roman" w:eastAsia="Times New Roman" w:hAnsi="Times New Roman" w:cs="Times New Roman"/>
          <w:i/>
          <w:sz w:val="21"/>
        </w:rPr>
      </w:pPr>
      <w:r>
        <w:rPr>
          <w:sz w:val="21"/>
        </w:rPr>
        <w:t>A．加速上升时，</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G</w:t>
      </w:r>
      <w:r>
        <w:rPr>
          <w:rFonts w:ascii="Times New Roman" w:eastAsia="宋体" w:hAnsi="Times New Roman" w:cs="Times New Roman" w:hint="eastAsia"/>
          <w:i/>
          <w:sz w:val="21"/>
          <w:lang w:val="en-US" w:eastAsia="zh-CN"/>
        </w:rPr>
        <w:tab/>
      </w:r>
      <w:r>
        <w:rPr>
          <w:sz w:val="21"/>
        </w:rPr>
        <w:t>B．减速下降时，</w:t>
      </w:r>
      <w:r>
        <w:rPr>
          <w:rFonts w:ascii="Times New Roman" w:eastAsia="Times New Roman" w:hAnsi="Times New Roman" w:cs="Times New Roman"/>
          <w:i/>
          <w:sz w:val="21"/>
        </w:rPr>
        <w:t>F</w:t>
      </w:r>
      <w:r>
        <w:rPr>
          <w:sz w:val="21"/>
        </w:rPr>
        <w:t>&gt;</w:t>
      </w:r>
      <w:r>
        <w:rPr>
          <w:rFonts w:ascii="Times New Roman" w:eastAsia="Times New Roman" w:hAnsi="Times New Roman" w:cs="Times New Roman"/>
          <w:i/>
          <w:sz w:val="21"/>
        </w:rPr>
        <w:t>G</w:t>
      </w:r>
    </w:p>
    <w:p>
      <w:pPr>
        <w:shd w:val="clear" w:color="auto" w:fill="auto"/>
        <w:spacing w:line="360" w:lineRule="auto"/>
        <w:ind w:left="380"/>
        <w:jc w:val="left"/>
        <w:textAlignment w:val="center"/>
        <w:rPr>
          <w:sz w:val="21"/>
        </w:rPr>
      </w:pPr>
      <w:r>
        <w:rPr>
          <w:sz w:val="21"/>
        </w:rPr>
        <w:t>C．匀速下降时，</w:t>
      </w:r>
      <w:r>
        <w:rPr>
          <w:rFonts w:ascii="Times New Roman" w:eastAsia="Times New Roman" w:hAnsi="Times New Roman" w:cs="Times New Roman"/>
          <w:i/>
          <w:sz w:val="21"/>
        </w:rPr>
        <w:t>F</w:t>
      </w:r>
      <w:r>
        <w:rPr>
          <w:sz w:val="21"/>
        </w:rPr>
        <w:t>&lt;</w:t>
      </w:r>
      <w:r>
        <w:rPr>
          <w:rFonts w:ascii="Times New Roman" w:eastAsia="Times New Roman" w:hAnsi="Times New Roman" w:cs="Times New Roman"/>
          <w:i/>
          <w:sz w:val="21"/>
        </w:rPr>
        <w:t>G</w:t>
      </w:r>
      <w:r>
        <w:rPr>
          <w:rFonts w:ascii="Times New Roman" w:eastAsia="宋体" w:hAnsi="Times New Roman" w:cs="Times New Roman" w:hint="eastAsia"/>
          <w:i/>
          <w:sz w:val="21"/>
          <w:lang w:val="en-US" w:eastAsia="zh-CN"/>
        </w:rPr>
        <w:tab/>
      </w:r>
      <w:r>
        <w:rPr>
          <w:sz w:val="21"/>
        </w:rPr>
        <w:t>D．水平匀速飞行时，细线会偏离竖直方向</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【详解】A．加速上升时，重物被向上拉动，说明细线的拉力</w:t>
      </w:r>
      <w:r>
        <w:rPr>
          <w:i/>
          <w:sz w:val="21"/>
        </w:rPr>
        <w:t>F</w:t>
      </w:r>
      <w:r>
        <w:rPr>
          <w:sz w:val="21"/>
        </w:rPr>
        <w:t>必须比重力</w:t>
      </w:r>
      <w:r>
        <w:rPr>
          <w:i/>
          <w:sz w:val="21"/>
        </w:rPr>
        <w:t>G</w:t>
      </w:r>
      <w:r>
        <w:rPr>
          <w:sz w:val="21"/>
        </w:rPr>
        <w:t>更大才能让重物向上加速运动，所以</w:t>
      </w:r>
      <w:r>
        <w:rPr>
          <w:i/>
          <w:sz w:val="21"/>
        </w:rPr>
        <w:t>F</w:t>
      </w:r>
      <w:r>
        <w:rPr>
          <w:sz w:val="21"/>
        </w:rPr>
        <w:t>≠</w:t>
      </w:r>
      <w:r>
        <w:rPr>
          <w:i/>
          <w:sz w:val="21"/>
        </w:rPr>
        <w:t>G</w:t>
      </w:r>
      <w:r>
        <w:rPr>
          <w:sz w:val="21"/>
        </w:rPr>
        <w:t>的说法不准确，故A不符合题意；</w:t>
      </w:r>
    </w:p>
    <w:p>
      <w:pPr>
        <w:shd w:val="clear" w:color="auto" w:fill="F2F2F2"/>
        <w:spacing w:line="360" w:lineRule="auto"/>
        <w:jc w:val="left"/>
        <w:textAlignment w:val="center"/>
        <w:rPr>
          <w:sz w:val="21"/>
        </w:rPr>
      </w:pPr>
      <w:r>
        <w:rPr>
          <w:sz w:val="21"/>
        </w:rPr>
        <w:t>B．减速下降时，重物下降速度在减小，说明有一个向上的力在阻止它下落，因此细线的拉力</w:t>
      </w:r>
      <w:r>
        <w:rPr>
          <w:i/>
          <w:sz w:val="21"/>
        </w:rPr>
        <w:t>F</w:t>
      </w:r>
      <w:r>
        <w:rPr>
          <w:sz w:val="21"/>
        </w:rPr>
        <w:t>必须大于重力</w:t>
      </w:r>
      <w:r>
        <w:rPr>
          <w:i/>
          <w:sz w:val="21"/>
        </w:rPr>
        <w:t>G</w:t>
      </w:r>
      <w:r>
        <w:rPr>
          <w:sz w:val="21"/>
        </w:rPr>
        <w:t>，故B符合题意；</w:t>
      </w:r>
    </w:p>
    <w:p>
      <w:pPr>
        <w:shd w:val="clear" w:color="auto" w:fill="F2F2F2"/>
        <w:spacing w:line="360" w:lineRule="auto"/>
        <w:jc w:val="left"/>
        <w:textAlignment w:val="center"/>
        <w:rPr>
          <w:sz w:val="21"/>
        </w:rPr>
      </w:pPr>
      <w:r>
        <w:rPr>
          <w:sz w:val="21"/>
        </w:rPr>
        <w:t>C．匀速下降时，重物受到的力是平衡的，细线拉力</w:t>
      </w:r>
      <w:r>
        <w:rPr>
          <w:i/>
          <w:sz w:val="21"/>
        </w:rPr>
        <w:t>F</w:t>
      </w:r>
      <w:r>
        <w:rPr>
          <w:sz w:val="21"/>
        </w:rPr>
        <w:t>正好等于重力</w:t>
      </w:r>
      <w:r>
        <w:rPr>
          <w:i/>
          <w:sz w:val="21"/>
        </w:rPr>
        <w:t>G</w:t>
      </w:r>
      <w:r>
        <w:rPr>
          <w:sz w:val="21"/>
        </w:rPr>
        <w:t>，这样重物才能保持匀速运动，故C不符合题意；</w:t>
      </w:r>
    </w:p>
    <w:p>
      <w:pPr>
        <w:shd w:val="clear" w:color="auto" w:fill="F2F2F2"/>
        <w:spacing w:line="360" w:lineRule="auto"/>
        <w:jc w:val="left"/>
        <w:textAlignment w:val="center"/>
        <w:rPr>
          <w:sz w:val="21"/>
        </w:rPr>
      </w:pPr>
      <w:r>
        <w:rPr>
          <w:sz w:val="21"/>
        </w:rPr>
        <w:t>D．水平匀速飞行时，重物在水平方向没有受力，忽略空气阻力，细线只需要竖直向上平衡重力即可，不会发生偏斜，故D不符合题意。</w:t>
      </w:r>
    </w:p>
    <w:p>
      <w:pPr>
        <w:shd w:val="clear" w:color="auto" w:fill="F2F2F2"/>
        <w:spacing w:line="360" w:lineRule="auto"/>
        <w:jc w:val="left"/>
        <w:textAlignment w:val="center"/>
        <w:rPr>
          <w:sz w:val="21"/>
        </w:rPr>
      </w:pPr>
      <w:r>
        <w:rPr>
          <w:sz w:val="21"/>
        </w:rPr>
        <w:t>故选B。</w:t>
      </w:r>
    </w:p>
    <w:p>
      <w:pPr>
        <w:spacing w:line="360" w:lineRule="auto"/>
        <w:rPr>
          <w:rFonts w:ascii="宋体" w:hAnsi="宋体" w:cs="宋体" w:hint="eastAsia"/>
          <w:b/>
          <w:sz w:val="21"/>
          <w:szCs w:val="21"/>
        </w:rPr>
      </w:pPr>
    </w:p>
    <w:p>
      <w:pPr>
        <w:spacing w:line="360" w:lineRule="auto"/>
        <w:rPr>
          <w:rFonts w:ascii="宋体" w:hAnsi="宋体" w:cs="宋体" w:hint="eastAsia"/>
          <w:b/>
          <w:sz w:val="21"/>
          <w:szCs w:val="21"/>
        </w:rPr>
      </w:pPr>
    </w:p>
    <w:p>
      <w:pPr>
        <w:spacing w:line="360" w:lineRule="auto"/>
        <w:rPr>
          <w:rFonts w:ascii="宋体" w:hAnsi="宋体" w:cs="宋体" w:hint="eastAsia"/>
          <w:b/>
          <w:sz w:val="21"/>
          <w:szCs w:val="21"/>
        </w:rPr>
      </w:pPr>
    </w:p>
    <w:p>
      <w:pPr>
        <w:spacing w:line="360" w:lineRule="auto"/>
        <w:rPr>
          <w:rFonts w:ascii="宋体" w:hAnsi="宋体" w:cs="宋体" w:hint="eastAsia"/>
          <w:b/>
          <w:sz w:val="21"/>
          <w:szCs w:val="21"/>
        </w:rPr>
      </w:pPr>
    </w:p>
    <w:p>
      <w:pPr>
        <w:spacing w:line="360" w:lineRule="auto"/>
        <w:rPr>
          <w:rFonts w:ascii="宋体" w:hAnsi="宋体" w:cs="宋体" w:hint="eastAsia"/>
          <w:b/>
          <w:sz w:val="21"/>
          <w:szCs w:val="21"/>
        </w:rPr>
      </w:pPr>
    </w:p>
    <w:p>
      <w:pPr>
        <w:spacing w:line="360" w:lineRule="auto"/>
        <w:rPr>
          <w:rFonts w:ascii="宋体" w:hAnsi="宋体" w:cs="宋体" w:hint="eastAsia"/>
          <w:b/>
          <w:sz w:val="21"/>
          <w:szCs w:val="21"/>
        </w:rPr>
      </w:pPr>
    </w:p>
    <w:p>
      <w:pPr>
        <w:spacing w:line="360" w:lineRule="auto"/>
        <w:rPr>
          <w:rFonts w:ascii="宋体" w:hAnsi="宋体" w:cs="宋体" w:hint="eastAsia"/>
          <w:b/>
          <w:sz w:val="21"/>
          <w:szCs w:val="21"/>
        </w:rPr>
      </w:pPr>
      <w:r>
        <w:rPr>
          <w:rFonts w:ascii="宋体" w:hAnsi="宋体" w:cs="宋体" w:hint="eastAsia"/>
          <w:b/>
          <w:sz w:val="21"/>
          <w:szCs w:val="21"/>
        </w:rPr>
        <w:t>题型</w:t>
      </w:r>
      <w:r>
        <w:rPr>
          <w:rFonts w:ascii="宋体" w:hAnsi="宋体" w:cs="宋体" w:hint="eastAsia"/>
          <w:b/>
          <w:sz w:val="21"/>
          <w:szCs w:val="21"/>
          <w:lang w:val="en-US" w:eastAsia="zh-CN"/>
        </w:rPr>
        <w:t>四</w:t>
      </w:r>
      <w:r>
        <w:rPr>
          <w:rFonts w:ascii="宋体" w:hAnsi="宋体" w:cs="宋体" w:hint="eastAsia"/>
          <w:b/>
          <w:sz w:val="21"/>
          <w:szCs w:val="21"/>
        </w:rPr>
        <w:t>：平衡力和相互作用力</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例4】</w:t>
      </w:r>
      <w:r>
        <w:rPr>
          <w:sz w:val="21"/>
        </w:rPr>
        <w:t>．（25-26八年级上·重庆沙坪坝·期末）如图所示，中国的嫦娥六号探测器成功着陆在月球背面预选着陆区，并保持静止。嫦娥六号探测器主要由上部的上升器和下部的着陆器两部分组成。则下列说法正确的是（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048" type="#_x0000_t75" alt="@@@a1f126ac-f0b9-446f-9a61-f99ba553a42e" style="width:157.5pt;height:97.5pt" o:preferrelative="t" filled="f" stroked="f">
            <v:fill o:detectmouseclick="t"/>
            <v:imagedata r:id="rId33" o:title="@@@a1f126ac-f0b9-446f-9a61-f99ba553a42e"/>
            <v:path o:extrusionok="f"/>
            <o:lock v:ext="edit" aspectratio="t"/>
          </v:shape>
        </w:pict>
      </w:r>
    </w:p>
    <w:p>
      <w:pPr>
        <w:shd w:val="clear" w:color="auto" w:fill="auto"/>
        <w:spacing w:line="360" w:lineRule="auto"/>
        <w:ind w:left="380"/>
        <w:jc w:val="left"/>
        <w:textAlignment w:val="center"/>
        <w:rPr>
          <w:sz w:val="21"/>
        </w:rPr>
      </w:pPr>
      <w:r>
        <w:rPr>
          <w:sz w:val="21"/>
        </w:rPr>
        <w:t>A．着陆器受到的重力与地面对它的支持力是一对平衡力</w:t>
      </w:r>
    </w:p>
    <w:p>
      <w:pPr>
        <w:shd w:val="clear" w:color="auto" w:fill="auto"/>
        <w:spacing w:line="360" w:lineRule="auto"/>
        <w:ind w:left="380"/>
        <w:jc w:val="left"/>
        <w:textAlignment w:val="center"/>
        <w:rPr>
          <w:sz w:val="21"/>
        </w:rPr>
      </w:pPr>
      <w:r>
        <w:rPr>
          <w:sz w:val="21"/>
        </w:rPr>
        <w:t>B．着陆器受到的重力与地面对它的支持力是一对相互作用力</w:t>
      </w:r>
    </w:p>
    <w:p>
      <w:pPr>
        <w:shd w:val="clear" w:color="auto" w:fill="auto"/>
        <w:spacing w:line="360" w:lineRule="auto"/>
        <w:ind w:left="380"/>
        <w:jc w:val="left"/>
        <w:textAlignment w:val="center"/>
        <w:rPr>
          <w:sz w:val="21"/>
        </w:rPr>
      </w:pPr>
      <w:r>
        <w:rPr>
          <w:sz w:val="21"/>
        </w:rPr>
        <w:t>C．上升器受到的重力与地面对着陆器的支持力，是一对相互作用力</w:t>
      </w:r>
    </w:p>
    <w:p>
      <w:pPr>
        <w:shd w:val="clear" w:color="auto" w:fill="auto"/>
        <w:spacing w:line="360" w:lineRule="auto"/>
        <w:ind w:left="380"/>
        <w:jc w:val="left"/>
        <w:textAlignment w:val="center"/>
        <w:rPr>
          <w:sz w:val="21"/>
        </w:rPr>
      </w:pPr>
      <w:r>
        <w:rPr>
          <w:sz w:val="21"/>
        </w:rPr>
        <w:t>D．上升器对着陆器的压力与着陆器对上升器的支持力，是一对相互作用力</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将嫦娥六号探测器（上升器和着陆器）看作一个整体，它静止在月球表面，处于平衡状态。地面对着陆器的支持力与探测器整体的总重力（上升器重力与着陆器重力之和）是一对平衡力。因此，地面对着陆器的支持力大于着陆器自身受到的重力，这两个力不是一对平衡力，故A错误；</w:t>
      </w:r>
    </w:p>
    <w:p>
      <w:pPr>
        <w:shd w:val="clear" w:color="auto" w:fill="F2F2F2"/>
        <w:spacing w:line="360" w:lineRule="auto"/>
        <w:jc w:val="left"/>
        <w:textAlignment w:val="center"/>
        <w:rPr>
          <w:sz w:val="21"/>
        </w:rPr>
      </w:pPr>
      <w:r>
        <w:rPr>
          <w:sz w:val="21"/>
        </w:rPr>
        <w:t>B．相互作用力作用在两个不同的物体上，而着陆器受到的重力与地面对它的支持力都作用在着陆器这一个物体上，且大小也不相等，所以它们不是一对相互作用力，故B错误；</w:t>
      </w:r>
    </w:p>
    <w:p>
      <w:pPr>
        <w:shd w:val="clear" w:color="auto" w:fill="F2F2F2"/>
        <w:spacing w:line="360" w:lineRule="auto"/>
        <w:jc w:val="left"/>
        <w:textAlignment w:val="center"/>
        <w:rPr>
          <w:sz w:val="21"/>
        </w:rPr>
      </w:pPr>
      <w:r>
        <w:rPr>
          <w:sz w:val="21"/>
        </w:rPr>
        <w:t>C．上升器受到的重力是月球对上升器的引力，其相互作用力是上升器对月球的引力，地面对着陆器的支持力是月球对着陆器的支持力，其相互作用力是着陆器对月球的压力。因此，上升器受到的重力与地面对着陆器的支持力不是一对相互作用力，故C错误；</w:t>
      </w:r>
    </w:p>
    <w:p>
      <w:pPr>
        <w:shd w:val="clear" w:color="auto" w:fill="F2F2F2"/>
        <w:spacing w:line="360" w:lineRule="auto"/>
        <w:jc w:val="left"/>
        <w:textAlignment w:val="center"/>
        <w:rPr>
          <w:sz w:val="21"/>
        </w:rPr>
      </w:pPr>
      <w:r>
        <w:rPr>
          <w:sz w:val="21"/>
        </w:rPr>
        <w:t>D．上升器对着陆器的压力，施力物体是上升器，受力物体是着陆器；着陆器对上升器的支持力，施力物体是着陆器，受力物体是上升器。这两个力大小相等、方向相反、作用在同一直线上、作用在两个不同的物体上，符合相互作用力的特点，是一对相互作用力，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rFonts w:hint="eastAsia"/>
          <w:b/>
          <w:bCs/>
          <w:sz w:val="21"/>
          <w:lang w:val="en-US" w:eastAsia="zh-CN"/>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sz w:val="21"/>
        </w:rPr>
        <w:t>1．（2025·安徽芜湖·模拟预测）在2025年的春晚节目中，某科技公司的人形机器人表演的舞蹈备受瞩目，节目中，机器人转着手帕保持静止，如图所示，此时对机器人和手帕的受力分析正确的是（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049" type="#_x0000_t75" alt="@@@a747de66-fa2a-47a6-ba5e-fd9fa96ed4e0" style="width:144.75pt;height:93.75pt" o:preferrelative="t" filled="f" stroked="f">
            <v:fill o:detectmouseclick="t"/>
            <v:imagedata r:id="rId34" o:title="@@@a747de66-fa2a-47a6-ba5e-fd9fa96ed4e0"/>
            <v:path o:extrusionok="f"/>
            <o:lock v:ext="edit" aspectratio="t"/>
          </v:shape>
        </w:pict>
      </w:r>
    </w:p>
    <w:p>
      <w:pPr>
        <w:shd w:val="clear" w:color="auto" w:fill="auto"/>
        <w:spacing w:line="360" w:lineRule="auto"/>
        <w:ind w:left="380"/>
        <w:jc w:val="left"/>
        <w:textAlignment w:val="center"/>
        <w:rPr>
          <w:sz w:val="21"/>
        </w:rPr>
      </w:pPr>
      <w:r>
        <w:rPr>
          <w:sz w:val="21"/>
        </w:rPr>
        <w:t>A．手帕受到的重力与机器人对手帕的支持力是一对相互作用力</w:t>
      </w:r>
    </w:p>
    <w:p>
      <w:pPr>
        <w:shd w:val="clear" w:color="auto" w:fill="auto"/>
        <w:spacing w:line="360" w:lineRule="auto"/>
        <w:ind w:left="380"/>
        <w:jc w:val="left"/>
        <w:textAlignment w:val="center"/>
        <w:rPr>
          <w:sz w:val="21"/>
        </w:rPr>
      </w:pPr>
      <w:r>
        <w:rPr>
          <w:sz w:val="21"/>
        </w:rPr>
        <w:t>B．手帕对机器人的压力与机器人对手帕的支持力是一对相互作用力</w:t>
      </w:r>
    </w:p>
    <w:p>
      <w:pPr>
        <w:shd w:val="clear" w:color="auto" w:fill="auto"/>
        <w:spacing w:line="360" w:lineRule="auto"/>
        <w:ind w:left="380"/>
        <w:jc w:val="left"/>
        <w:textAlignment w:val="center"/>
        <w:rPr>
          <w:sz w:val="21"/>
        </w:rPr>
      </w:pPr>
      <w:r>
        <w:rPr>
          <w:sz w:val="21"/>
        </w:rPr>
        <w:t>C．机器人受到的重力与地面对机器人的支持力是一对平衡力</w:t>
      </w:r>
    </w:p>
    <w:p>
      <w:pPr>
        <w:shd w:val="clear" w:color="auto" w:fill="auto"/>
        <w:spacing w:line="360" w:lineRule="auto"/>
        <w:ind w:left="380"/>
        <w:jc w:val="left"/>
        <w:textAlignment w:val="center"/>
        <w:rPr>
          <w:sz w:val="21"/>
        </w:rPr>
      </w:pPr>
      <w:r>
        <w:rPr>
          <w:sz w:val="21"/>
        </w:rPr>
        <w:t>D．手帕对机器人的压力与地面对机器人的支持力是一对平衡力</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【详解】A．手帕的重力与机器人对手帕的支持力，是作用在同一物体（手帕）上的两个力，大小相等、方向相反、作用在同一直线上，属于平衡力，不是一对相互作用力，故A错误；</w:t>
      </w:r>
    </w:p>
    <w:p>
      <w:pPr>
        <w:shd w:val="clear" w:color="auto" w:fill="F2F2F2"/>
        <w:spacing w:line="360" w:lineRule="auto"/>
        <w:jc w:val="left"/>
        <w:textAlignment w:val="center"/>
        <w:rPr>
          <w:sz w:val="21"/>
        </w:rPr>
      </w:pPr>
      <w:r>
        <w:rPr>
          <w:sz w:val="21"/>
        </w:rPr>
        <w:t>B．手帕对机器人的压力，作用在机器人上；机器人对手帕的支持力，作用在</w:t>
      </w:r>
      <w:r>
        <w:rPr>
          <w:sz w:val="20"/>
        </w:rPr>
        <w:t>手帕上</w:t>
      </w:r>
      <w:r>
        <w:rPr>
          <w:sz w:val="21"/>
        </w:rPr>
        <w:t>。这两个力大小相等、方向相反、作用在同一直线上，且作用在两个物体上，是一对相互作用力，故B正确；</w:t>
      </w:r>
    </w:p>
    <w:p>
      <w:pPr>
        <w:shd w:val="clear" w:color="auto" w:fill="F2F2F2"/>
        <w:spacing w:line="360" w:lineRule="auto"/>
        <w:jc w:val="left"/>
        <w:textAlignment w:val="center"/>
        <w:rPr>
          <w:sz w:val="21"/>
        </w:rPr>
      </w:pPr>
      <w:r>
        <w:rPr>
          <w:sz w:val="21"/>
        </w:rPr>
        <w:t>C．机器人受到的重力，加上手帕对机器人的压力，才与地面对机器人的支持力平衡。因此“机器人的重力”与“地面的支持力”大小不相等，不是平衡力，故C错误；</w:t>
      </w:r>
    </w:p>
    <w:p>
      <w:pPr>
        <w:shd w:val="clear" w:color="auto" w:fill="F2F2F2"/>
        <w:spacing w:line="360" w:lineRule="auto"/>
        <w:jc w:val="left"/>
        <w:textAlignment w:val="center"/>
        <w:rPr>
          <w:sz w:val="21"/>
        </w:rPr>
      </w:pPr>
      <w:r>
        <w:rPr>
          <w:sz w:val="21"/>
        </w:rPr>
        <w:t>D．手帕对机器人的压力方向竖直向下，地面对机器人的支持力方向竖直向上，但是地面对机器人的支持力大小等于机器人的重力与手帕对机器人压力之和，所以这两个力大小不相等，不满足平衡力“大小相等”这一条件，不是一对平衡力，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2</w:t>
      </w:r>
      <w:r>
        <w:rPr>
          <w:sz w:val="21"/>
        </w:rPr>
        <w:t>．（2025·安徽淮北·模拟预测）如图所示，弹簧测力计竖直放置，挂钩处所挂的物体</w:t>
      </w:r>
      <w:r>
        <w:object>
          <v:shape id="Object 93" o:spid="_x0000_i1050" type="#_x0000_t75" alt="eqIdff4489d9b83072184c0e1d6b09be50ca" style="width:11.41pt;height:11.41pt" o:ole="" o:preferrelative="t" filled="f" stroked="f">
            <v:stroke joinstyle="miter"/>
            <v:imagedata r:id="rId35" o:title="eqIdff4489d9b83072184c0e1d6b09be50ca"/>
            <v:path o:extrusionok="f"/>
            <o:lock v:ext="edit" aspectratio="t"/>
          </v:shape>
          <o:OLEObject Type="Embed" ProgID="Equation.DSMT4" ShapeID="Object 93" DrawAspect="Content" ObjectID="_1234567897" r:id="rId36"/>
        </w:object>
      </w:r>
      <w:r>
        <w:rPr>
          <w:sz w:val="21"/>
        </w:rPr>
        <w:t>保持静止，下列分析正确的是（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5" o:spid="_x0000_i1051" type="#_x0000_t75" alt="@@@f684c4ce-427b-413e-8cf3-7db97ee6d680" style="width:34.5pt;height:108pt" o:preferrelative="t" filled="f" stroked="f">
            <v:fill o:detectmouseclick="t"/>
            <v:imagedata r:id="rId37" o:title="@@@f684c4ce-427b-413e-8cf3-7db97ee6d680"/>
            <v:path o:extrusionok="f"/>
            <o:lock v:ext="edit" aspectratio="t"/>
          </v:shape>
        </w:pict>
      </w:r>
    </w:p>
    <w:p>
      <w:pPr>
        <w:shd w:val="clear" w:color="auto" w:fill="auto"/>
        <w:spacing w:line="360" w:lineRule="auto"/>
        <w:ind w:left="380"/>
        <w:jc w:val="left"/>
        <w:textAlignment w:val="center"/>
        <w:rPr>
          <w:sz w:val="21"/>
        </w:rPr>
      </w:pPr>
      <w:r>
        <w:rPr>
          <w:sz w:val="21"/>
        </w:rPr>
        <w:t>A．物体</w:t>
      </w:r>
      <w:r>
        <w:object>
          <v:shape id="Object 94" o:spid="_x0000_i1052" type="#_x0000_t75" alt="eqIdff4489d9b83072184c0e1d6b09be50ca" style="width:11.41pt;height:11.41pt" o:ole="" o:preferrelative="t" filled="f" stroked="f">
            <v:stroke joinstyle="miter"/>
            <v:imagedata r:id="rId35" o:title="eqIdff4489d9b83072184c0e1d6b09be50ca"/>
            <v:path o:extrusionok="f"/>
            <o:lock v:ext="edit" aspectratio="t"/>
          </v:shape>
          <o:OLEObject Type="Embed" ProgID="Equation.DSMT4" ShapeID="Object 94" DrawAspect="Content" ObjectID="_1234567898" r:id="rId38"/>
        </w:object>
      </w:r>
      <w:r>
        <w:rPr>
          <w:sz w:val="21"/>
        </w:rPr>
        <w:t>所受重力</w:t>
      </w:r>
      <w:r>
        <w:object>
          <v:shape id="Object 95" o:spid="_x0000_i1053" type="#_x0000_t75" alt="eqId895dc3dc3a6606ff487a4c4863e18509" style="width:11.42pt;height:12.23pt" o:ole="" o:preferrelative="t" filled="f" stroked="f">
            <v:stroke joinstyle="miter"/>
            <v:imagedata r:id="rId39" o:title="eqId895dc3dc3a6606ff487a4c4863e18509"/>
            <v:path o:extrusionok="f"/>
            <o:lock v:ext="edit" aspectratio="t"/>
          </v:shape>
          <o:OLEObject Type="Embed" ProgID="Equation.DSMT4" ShapeID="Object 95" DrawAspect="Content" ObjectID="_1234567899" r:id="rId40"/>
        </w:object>
      </w:r>
      <w:r>
        <w:rPr>
          <w:sz w:val="21"/>
        </w:rPr>
        <w:t>和弹簧测力计受到的拉力是一对平衡力</w:t>
      </w:r>
    </w:p>
    <w:p>
      <w:pPr>
        <w:shd w:val="clear" w:color="auto" w:fill="auto"/>
        <w:spacing w:line="360" w:lineRule="auto"/>
        <w:ind w:left="380"/>
        <w:jc w:val="left"/>
        <w:textAlignment w:val="center"/>
        <w:rPr>
          <w:sz w:val="21"/>
        </w:rPr>
      </w:pPr>
      <w:r>
        <w:rPr>
          <w:sz w:val="21"/>
        </w:rPr>
        <w:t>B．物体</w:t>
      </w:r>
      <w:r>
        <w:object>
          <v:shape id="Object 96" o:spid="_x0000_i1054" type="#_x0000_t75" alt="eqIdff4489d9b83072184c0e1d6b09be50ca" style="width:11.41pt;height:11.41pt" o:ole="" o:preferrelative="t" filled="f" stroked="f">
            <v:stroke joinstyle="miter"/>
            <v:imagedata r:id="rId35" o:title="eqIdff4489d9b83072184c0e1d6b09be50ca"/>
            <v:path o:extrusionok="f"/>
            <o:lock v:ext="edit" aspectratio="t"/>
          </v:shape>
          <o:OLEObject Type="Embed" ProgID="Equation.DSMT4" ShapeID="Object 96" DrawAspect="Content" ObjectID="_1234567900" r:id="rId41"/>
        </w:object>
      </w:r>
      <w:r>
        <w:rPr>
          <w:sz w:val="21"/>
        </w:rPr>
        <w:t>所受重力</w:t>
      </w:r>
      <w:r>
        <w:object>
          <v:shape id="Object 97" o:spid="_x0000_i1055" type="#_x0000_t75" alt="eqId895dc3dc3a6606ff487a4c4863e18509" style="width:11.42pt;height:12.23pt" o:ole="" o:preferrelative="t" filled="f" stroked="f">
            <v:stroke joinstyle="miter"/>
            <v:imagedata r:id="rId39" o:title="eqId895dc3dc3a6606ff487a4c4863e18509"/>
            <v:path o:extrusionok="f"/>
            <o:lock v:ext="edit" aspectratio="t"/>
          </v:shape>
          <o:OLEObject Type="Embed" ProgID="Equation.DSMT4" ShapeID="Object 97" DrawAspect="Content" ObjectID="_1234567901" r:id="rId42"/>
        </w:object>
      </w:r>
      <w:r>
        <w:rPr>
          <w:sz w:val="21"/>
        </w:rPr>
        <w:t>和弹簧测力计受到的拉力是一对相互作用力</w:t>
      </w:r>
    </w:p>
    <w:p>
      <w:pPr>
        <w:shd w:val="clear" w:color="auto" w:fill="auto"/>
        <w:spacing w:line="360" w:lineRule="auto"/>
        <w:ind w:left="380"/>
        <w:jc w:val="left"/>
        <w:textAlignment w:val="center"/>
        <w:rPr>
          <w:sz w:val="21"/>
        </w:rPr>
      </w:pPr>
      <w:r>
        <w:rPr>
          <w:sz w:val="21"/>
        </w:rPr>
        <w:t>C．物体</w:t>
      </w:r>
      <w:r>
        <w:object>
          <v:shape id="Object 98" o:spid="_x0000_i1056" type="#_x0000_t75" alt="eqIdff4489d9b83072184c0e1d6b09be50ca" style="width:11.41pt;height:11.41pt" o:ole="" o:preferrelative="t" filled="f" stroked="f">
            <v:stroke joinstyle="miter"/>
            <v:imagedata r:id="rId35" o:title="eqIdff4489d9b83072184c0e1d6b09be50ca"/>
            <v:path o:extrusionok="f"/>
            <o:lock v:ext="edit" aspectratio="t"/>
          </v:shape>
          <o:OLEObject Type="Embed" ProgID="Equation.DSMT4" ShapeID="Object 98" DrawAspect="Content" ObjectID="_1234567902" r:id="rId43"/>
        </w:object>
      </w:r>
      <w:r>
        <w:rPr>
          <w:sz w:val="21"/>
        </w:rPr>
        <w:t>所受重力</w:t>
      </w:r>
      <w:r>
        <w:object>
          <v:shape id="Object 99" o:spid="_x0000_i1057" type="#_x0000_t75" alt="eqId895dc3dc3a6606ff487a4c4863e18509" style="width:11.42pt;height:12.23pt" o:ole="" o:preferrelative="t" filled="f" stroked="f">
            <v:stroke joinstyle="miter"/>
            <v:imagedata r:id="rId39" o:title="eqId895dc3dc3a6606ff487a4c4863e18509"/>
            <v:path o:extrusionok="f"/>
            <o:lock v:ext="edit" aspectratio="t"/>
          </v:shape>
          <o:OLEObject Type="Embed" ProgID="Equation.DSMT4" ShapeID="Object 99" DrawAspect="Content" ObjectID="_1234567903" r:id="rId44"/>
        </w:object>
      </w:r>
      <w:r>
        <w:rPr>
          <w:sz w:val="21"/>
        </w:rPr>
        <w:t>和弹簧测力计对</w:t>
      </w:r>
      <w:r>
        <w:object>
          <v:shape id="Object 100" o:spid="_x0000_i1058" type="#_x0000_t75" alt="eqIdff4489d9b83072184c0e1d6b09be50ca" style="width:11.41pt;height:11.41pt" o:ole="" o:preferrelative="t" filled="f" stroked="f">
            <v:stroke joinstyle="miter"/>
            <v:imagedata r:id="rId35" o:title="eqIdff4489d9b83072184c0e1d6b09be50ca"/>
            <v:path o:extrusionok="f"/>
            <o:lock v:ext="edit" aspectratio="t"/>
          </v:shape>
          <o:OLEObject Type="Embed" ProgID="Equation.DSMT4" ShapeID="Object 100" DrawAspect="Content" ObjectID="_1234567904" r:id="rId45"/>
        </w:object>
      </w:r>
      <w:r>
        <w:rPr>
          <w:sz w:val="21"/>
        </w:rPr>
        <w:t>的拉力是一对平衡力</w:t>
      </w:r>
    </w:p>
    <w:p>
      <w:pPr>
        <w:shd w:val="clear" w:color="auto" w:fill="auto"/>
        <w:spacing w:line="360" w:lineRule="auto"/>
        <w:ind w:left="380"/>
        <w:jc w:val="left"/>
        <w:textAlignment w:val="center"/>
        <w:rPr>
          <w:sz w:val="21"/>
        </w:rPr>
      </w:pPr>
      <w:r>
        <w:rPr>
          <w:sz w:val="21"/>
        </w:rPr>
        <w:t>D．物体</w:t>
      </w:r>
      <w:r>
        <w:object>
          <v:shape id="Object 101" o:spid="_x0000_i1059" type="#_x0000_t75" alt="eqIdff4489d9b83072184c0e1d6b09be50ca" style="width:11.41pt;height:11.41pt" o:ole="" o:preferrelative="t" filled="f" stroked="f">
            <v:stroke joinstyle="miter"/>
            <v:imagedata r:id="rId35" o:title="eqIdff4489d9b83072184c0e1d6b09be50ca"/>
            <v:path o:extrusionok="f"/>
            <o:lock v:ext="edit" aspectratio="t"/>
          </v:shape>
          <o:OLEObject Type="Embed" ProgID="Equation.DSMT4" ShapeID="Object 101" DrawAspect="Content" ObjectID="_1234567905" r:id="rId46"/>
        </w:object>
      </w:r>
      <w:r>
        <w:rPr>
          <w:sz w:val="21"/>
        </w:rPr>
        <w:t>所受重力</w:t>
      </w:r>
      <w:r>
        <w:object>
          <v:shape id="Object 102" o:spid="_x0000_i1060" type="#_x0000_t75" alt="eqId895dc3dc3a6606ff487a4c4863e18509" style="width:11.42pt;height:12.23pt" o:ole="" o:preferrelative="t" filled="f" stroked="f">
            <v:stroke joinstyle="miter"/>
            <v:imagedata r:id="rId39" o:title="eqId895dc3dc3a6606ff487a4c4863e18509"/>
            <v:path o:extrusionok="f"/>
            <o:lock v:ext="edit" aspectratio="t"/>
          </v:shape>
          <o:OLEObject Type="Embed" ProgID="Equation.DSMT4" ShapeID="Object 102" DrawAspect="Content" ObjectID="_1234567906" r:id="rId47"/>
        </w:object>
      </w:r>
      <w:r>
        <w:rPr>
          <w:sz w:val="21"/>
        </w:rPr>
        <w:t>和弹簧测力计对</w:t>
      </w:r>
      <w:r>
        <w:object>
          <v:shape id="Object 103" o:spid="_x0000_i1061" type="#_x0000_t75" alt="eqIdff4489d9b83072184c0e1d6b09be50ca" style="width:11.41pt;height:11.41pt" o:ole="" o:preferrelative="t" filled="f" stroked="f">
            <v:stroke joinstyle="miter"/>
            <v:imagedata r:id="rId35" o:title="eqIdff4489d9b83072184c0e1d6b09be50ca"/>
            <v:path o:extrusionok="f"/>
            <o:lock v:ext="edit" aspectratio="t"/>
          </v:shape>
          <o:OLEObject Type="Embed" ProgID="Equation.DSMT4" ShapeID="Object 103" DrawAspect="Content" ObjectID="_1234567907" r:id="rId48"/>
        </w:object>
      </w:r>
      <w:r>
        <w:rPr>
          <w:sz w:val="21"/>
        </w:rPr>
        <w:t>的拉力是一对相互作用力</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二力平衡的条件：大小相等、方向相反、作用在同一个物体上、作用在同一条直线上。物体A受到的重力，受力物体是A；弹簧测力计受到的拉力，受力物体是弹簧测力计；两个力的受力物体不同，故不是一对平衡力，故A错误；</w:t>
      </w:r>
    </w:p>
    <w:p>
      <w:pPr>
        <w:shd w:val="clear" w:color="auto" w:fill="F2F2F2"/>
        <w:spacing w:line="360" w:lineRule="auto"/>
        <w:jc w:val="left"/>
        <w:textAlignment w:val="center"/>
        <w:rPr>
          <w:sz w:val="21"/>
        </w:rPr>
      </w:pPr>
      <w:r>
        <w:rPr>
          <w:sz w:val="21"/>
        </w:rPr>
        <w:t>B．相互作用力是指两个物体之间的相互作用。物体A受到的重力，施力物体是地球，受力物体是A；弹簧测力计受到的拉力，施力物体是A，受力物体是弹簧测力计。这两个力涉及到了三个物体，不是一对相互作用力，故B错误；</w:t>
      </w:r>
    </w:p>
    <w:p>
      <w:pPr>
        <w:shd w:val="clear" w:color="auto" w:fill="F2F2F2"/>
        <w:spacing w:line="360" w:lineRule="auto"/>
        <w:jc w:val="left"/>
        <w:textAlignment w:val="center"/>
        <w:rPr>
          <w:sz w:val="21"/>
        </w:rPr>
      </w:pPr>
      <w:r>
        <w:rPr>
          <w:sz w:val="21"/>
        </w:rPr>
        <w:t>C．物体A受到的重力，受力物体是A；弹簧测力计对A的拉力，受力物体也是A。并且此时A处于静止，受力平衡，所以这两个力大小相等、方向相反、作用在同一条直线上，是一对平衡力，故C正确；</w:t>
      </w:r>
    </w:p>
    <w:p>
      <w:pPr>
        <w:shd w:val="clear" w:color="auto" w:fill="F2F2F2"/>
        <w:spacing w:line="360" w:lineRule="auto"/>
        <w:jc w:val="left"/>
        <w:textAlignment w:val="center"/>
        <w:rPr>
          <w:sz w:val="21"/>
        </w:rPr>
      </w:pPr>
      <w:r>
        <w:rPr>
          <w:sz w:val="21"/>
        </w:rPr>
        <w:t>D．物体A受到的重力，施力物体是地球，受力物体是A；弹簧测力计对A的拉力，施力物体是弹簧测力计，受力物体是A。这两个力涉及到了三个物体，不是一对相互作用力，故D错误。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3</w:t>
      </w:r>
      <w:r>
        <w:rPr>
          <w:sz w:val="21"/>
        </w:rPr>
        <w:t>．（2025·安徽黄山·模拟预测）如图所示，一件神似五花肉的奇石摆件静立在水平桌面上，奇石受到两个力的作用：自身所受的重力</w:t>
      </w:r>
      <w:r>
        <w:object>
          <v:shape id="Object 104" o:spid="_x0000_i1062" type="#_x0000_t75" alt="eqIdb21ce77e23f251029bac0bc0ca1a244e" style="width:16.69pt;height:15.9pt" o:ole="" o:preferrelative="t" filled="f" stroked="f">
            <v:stroke joinstyle="miter"/>
            <v:imagedata r:id="rId49" o:title="eqIdb21ce77e23f251029bac0bc0ca1a244e"/>
            <v:path o:extrusionok="f"/>
            <o:lock v:ext="edit" aspectratio="t"/>
          </v:shape>
          <o:OLEObject Type="Embed" ProgID="Equation.DSMT4" ShapeID="Object 104" DrawAspect="Content" ObjectID="_1234567908" r:id="rId50"/>
        </w:object>
      </w:r>
      <w:r>
        <w:rPr>
          <w:sz w:val="21"/>
        </w:rPr>
        <w:t>、支架对它的支持力</w:t>
      </w:r>
      <w:r>
        <w:object>
          <v:shape id="Object 105" o:spid="_x0000_i1063" type="#_x0000_t75" alt="eqId04488999edc53ab6dc63bc94d8b5b0dc" style="width:14.97pt;height:16.26pt" o:ole="" o:preferrelative="t" filled="f" stroked="f">
            <v:stroke joinstyle="miter"/>
            <v:imagedata r:id="rId51" o:title="eqId04488999edc53ab6dc63bc94d8b5b0dc"/>
            <v:path o:extrusionok="f"/>
            <o:lock v:ext="edit" aspectratio="t"/>
          </v:shape>
          <o:OLEObject Type="Embed" ProgID="Equation.DSMT4" ShapeID="Object 105" DrawAspect="Content" ObjectID="_1234567909" r:id="rId52"/>
        </w:object>
      </w:r>
      <w:r>
        <w:rPr>
          <w:sz w:val="21"/>
        </w:rPr>
        <w:t>。支架受到三个力的作用；奇石对它的压力</w:t>
      </w:r>
      <w:r>
        <w:object>
          <v:shape id="Object 106" o:spid="_x0000_i1064" type="#_x0000_t75" alt="eqIdd9cdb4bd8dcf07f64f520d4a7ef3f7e2" style="width:14.95pt;height:15.6pt" o:ole="" o:preferrelative="t" filled="f" stroked="f">
            <v:stroke joinstyle="miter"/>
            <v:imagedata r:id="rId53" o:title="eqIdd9cdb4bd8dcf07f64f520d4a7ef3f7e2"/>
            <v:path o:extrusionok="f"/>
            <o:lock v:ext="edit" aspectratio="t"/>
          </v:shape>
          <o:OLEObject Type="Embed" ProgID="Equation.DSMT4" ShapeID="Object 106" DrawAspect="Content" ObjectID="_1234567910" r:id="rId54"/>
        </w:object>
      </w:r>
      <w:r>
        <w:rPr>
          <w:sz w:val="21"/>
        </w:rPr>
        <w:t>、自身所受的重力</w:t>
      </w:r>
      <w:r>
        <w:object>
          <v:shape id="Object 107" o:spid="_x0000_i1065" type="#_x0000_t75" alt="eqIdc63a4748d28325308bbc2bd86ba8b2f3" style="width:16.69pt;height:16.69pt" o:ole="" o:preferrelative="t" filled="f" stroked="f">
            <v:stroke joinstyle="miter"/>
            <v:imagedata r:id="rId55" o:title="eqIdc63a4748d28325308bbc2bd86ba8b2f3"/>
            <v:path o:extrusionok="f"/>
            <o:lock v:ext="edit" aspectratio="t"/>
          </v:shape>
          <o:OLEObject Type="Embed" ProgID="Equation.DSMT4" ShapeID="Object 107" DrawAspect="Content" ObjectID="_1234567911" r:id="rId56"/>
        </w:object>
      </w:r>
      <w:r>
        <w:rPr>
          <w:sz w:val="21"/>
        </w:rPr>
        <w:t>、水平桌面对它的支持力</w:t>
      </w:r>
      <w:r>
        <w:object>
          <v:shape id="Object 108" o:spid="_x0000_i1066" type="#_x0000_t75" alt="eqId7e8062e828701ab42dc61fa44f1681a9" style="width:14.95pt;height:16.45pt" o:ole="" o:preferrelative="t" filled="f" stroked="f">
            <v:stroke joinstyle="miter"/>
            <v:imagedata r:id="rId57" o:title="eqId7e8062e828701ab42dc61fa44f1681a9"/>
            <v:path o:extrusionok="f"/>
            <o:lock v:ext="edit" aspectratio="t"/>
          </v:shape>
          <o:OLEObject Type="Embed" ProgID="Equation.DSMT4" ShapeID="Object 108" DrawAspect="Content" ObjectID="_1234567912" r:id="rId58"/>
        </w:object>
      </w:r>
      <w:r>
        <w:rPr>
          <w:sz w:val="21"/>
        </w:rPr>
        <w:t>。下列说法正确的是（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067" type="#_x0000_t75" alt="@@@757d2080-7b54-4164-ae50-b58f1a5d0ace" style="width:72.75pt;height:66pt" o:preferrelative="t" filled="f" stroked="f">
            <v:fill o:detectmouseclick="t"/>
            <v:imagedata r:id="rId59" o:title="@@@757d2080-7b54-4164-ae50-b58f1a5d0ace"/>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109" o:spid="_x0000_i1068" type="#_x0000_t75" alt="eqIdb21ce77e23f251029bac0bc0ca1a244e" style="width:16.69pt;height:15.9pt" o:ole="" o:preferrelative="t" filled="f" stroked="f">
            <v:stroke joinstyle="miter"/>
            <v:imagedata r:id="rId49" o:title="eqIdb21ce77e23f251029bac0bc0ca1a244e"/>
            <v:path o:extrusionok="f"/>
            <o:lock v:ext="edit" aspectratio="t"/>
          </v:shape>
          <o:OLEObject Type="Embed" ProgID="Equation.DSMT4" ShapeID="Object 109" DrawAspect="Content" ObjectID="_1234567913" r:id="rId60"/>
        </w:object>
      </w:r>
      <w:r>
        <w:rPr>
          <w:sz w:val="21"/>
        </w:rPr>
        <w:t>与</w:t>
      </w:r>
      <w:r>
        <w:object>
          <v:shape id="Object 110" o:spid="_x0000_i1069" type="#_x0000_t75" alt="eqId04488999edc53ab6dc63bc94d8b5b0dc" style="width:14.97pt;height:16.26pt" o:ole="" o:preferrelative="t" filled="f" stroked="f">
            <v:stroke joinstyle="miter"/>
            <v:imagedata r:id="rId51" o:title="eqId04488999edc53ab6dc63bc94d8b5b0dc"/>
            <v:path o:extrusionok="f"/>
            <o:lock v:ext="edit" aspectratio="t"/>
          </v:shape>
          <o:OLEObject Type="Embed" ProgID="Equation.DSMT4" ShapeID="Object 110" DrawAspect="Content" ObjectID="_1234567914" r:id="rId61"/>
        </w:object>
      </w:r>
      <w:r>
        <w:rPr>
          <w:sz w:val="21"/>
        </w:rPr>
        <w:t>是一对相互作用力</w:t>
      </w:r>
      <w:r>
        <w:rPr>
          <w:sz w:val="21"/>
        </w:rPr>
        <w:tab/>
      </w:r>
      <w:r>
        <w:rPr>
          <w:sz w:val="21"/>
        </w:rPr>
        <w:t>B．</w:t>
      </w:r>
      <w:r>
        <w:object>
          <v:shape id="Object 111" o:spid="_x0000_i1070" type="#_x0000_t75" alt="eqId04488999edc53ab6dc63bc94d8b5b0dc" style="width:14.97pt;height:16.26pt" o:ole="" o:preferrelative="t" filled="f" stroked="f">
            <v:stroke joinstyle="miter"/>
            <v:imagedata r:id="rId51" o:title="eqId04488999edc53ab6dc63bc94d8b5b0dc"/>
            <v:path o:extrusionok="f"/>
            <o:lock v:ext="edit" aspectratio="t"/>
          </v:shape>
          <o:OLEObject Type="Embed" ProgID="Equation.DSMT4" ShapeID="Object 111" DrawAspect="Content" ObjectID="_1234567915" r:id="rId62"/>
        </w:object>
      </w:r>
      <w:r>
        <w:rPr>
          <w:sz w:val="21"/>
        </w:rPr>
        <w:t>与</w:t>
      </w:r>
      <w:r>
        <w:object>
          <v:shape id="Object 112" o:spid="_x0000_i1071" type="#_x0000_t75" alt="eqIdd9cdb4bd8dcf07f64f520d4a7ef3f7e2" style="width:14.95pt;height:15.6pt" o:ole="" o:preferrelative="t" filled="f" stroked="f">
            <v:stroke joinstyle="miter"/>
            <v:imagedata r:id="rId53" o:title="eqIdd9cdb4bd8dcf07f64f520d4a7ef3f7e2"/>
            <v:path o:extrusionok="f"/>
            <o:lock v:ext="edit" aspectratio="t"/>
          </v:shape>
          <o:OLEObject Type="Embed" ProgID="Equation.DSMT4" ShapeID="Object 112" DrawAspect="Content" ObjectID="_1234567916" r:id="rId63"/>
        </w:object>
      </w:r>
      <w:r>
        <w:rPr>
          <w:sz w:val="21"/>
        </w:rPr>
        <w:t>是一对平衡力</w:t>
      </w:r>
    </w:p>
    <w:p>
      <w:pPr>
        <w:shd w:val="clear" w:color="auto" w:fill="auto"/>
        <w:tabs>
          <w:tab w:val="left" w:pos="4156"/>
        </w:tabs>
        <w:spacing w:line="360" w:lineRule="auto"/>
        <w:ind w:left="380"/>
        <w:jc w:val="left"/>
        <w:textAlignment w:val="center"/>
        <w:rPr>
          <w:sz w:val="21"/>
        </w:rPr>
      </w:pPr>
      <w:r>
        <w:rPr>
          <w:sz w:val="21"/>
        </w:rPr>
        <w:t>C．</w:t>
      </w:r>
      <w:r>
        <w:object>
          <v:shape id="Object 113" o:spid="_x0000_i1072" type="#_x0000_t75" alt="eqIdc63a4748d28325308bbc2bd86ba8b2f3" style="width:16.69pt;height:16.69pt" o:ole="" o:preferrelative="t" filled="f" stroked="f">
            <v:stroke joinstyle="miter"/>
            <v:imagedata r:id="rId55" o:title="eqIdc63a4748d28325308bbc2bd86ba8b2f3"/>
            <v:path o:extrusionok="f"/>
            <o:lock v:ext="edit" aspectratio="t"/>
          </v:shape>
          <o:OLEObject Type="Embed" ProgID="Equation.DSMT4" ShapeID="Object 113" DrawAspect="Content" ObjectID="_1234567917" r:id="rId64"/>
        </w:object>
      </w:r>
      <w:r>
        <w:rPr>
          <w:sz w:val="21"/>
        </w:rPr>
        <w:t>与</w:t>
      </w:r>
      <w:r>
        <w:object>
          <v:shape id="Object 114" o:spid="_x0000_i1073" type="#_x0000_t75" alt="eqId7e8062e828701ab42dc61fa44f1681a9" style="width:14.95pt;height:16.45pt" o:ole="" o:preferrelative="t" filled="f" stroked="f">
            <v:stroke joinstyle="miter"/>
            <v:imagedata r:id="rId57" o:title="eqId7e8062e828701ab42dc61fa44f1681a9"/>
            <v:path o:extrusionok="f"/>
            <o:lock v:ext="edit" aspectratio="t"/>
          </v:shape>
          <o:OLEObject Type="Embed" ProgID="Equation.DSMT4" ShapeID="Object 114" DrawAspect="Content" ObjectID="_1234567918" r:id="rId65"/>
        </w:object>
      </w:r>
      <w:r>
        <w:rPr>
          <w:sz w:val="21"/>
        </w:rPr>
        <w:t>是一对平衡力</w:t>
      </w:r>
      <w:r>
        <w:rPr>
          <w:sz w:val="21"/>
        </w:rPr>
        <w:tab/>
      </w:r>
      <w:r>
        <w:rPr>
          <w:sz w:val="21"/>
        </w:rPr>
        <w:t>D．</w:t>
      </w:r>
      <w:r>
        <w:object>
          <v:shape id="Object 115" o:spid="_x0000_i1074" type="#_x0000_t75" alt="eqId04488999edc53ab6dc63bc94d8b5b0dc" style="width:14.97pt;height:16.26pt" o:ole="" o:preferrelative="t" filled="f" stroked="f">
            <v:stroke joinstyle="miter"/>
            <v:imagedata r:id="rId51" o:title="eqId04488999edc53ab6dc63bc94d8b5b0dc"/>
            <v:path o:extrusionok="f"/>
            <o:lock v:ext="edit" aspectratio="t"/>
          </v:shape>
          <o:OLEObject Type="Embed" ProgID="Equation.DSMT4" ShapeID="Object 115" DrawAspect="Content" ObjectID="_1234567919" r:id="rId66"/>
        </w:object>
      </w:r>
      <w:r>
        <w:rPr>
          <w:sz w:val="21"/>
        </w:rPr>
        <w:t>与</w:t>
      </w:r>
      <w:r>
        <w:object>
          <v:shape id="Object 116" o:spid="_x0000_i1075" type="#_x0000_t75" alt="eqIdd9cdb4bd8dcf07f64f520d4a7ef3f7e2" style="width:14.95pt;height:15.6pt" o:ole="" o:preferrelative="t" filled="f" stroked="f">
            <v:stroke joinstyle="miter"/>
            <v:imagedata r:id="rId53" o:title="eqIdd9cdb4bd8dcf07f64f520d4a7ef3f7e2"/>
            <v:path o:extrusionok="f"/>
            <o:lock v:ext="edit" aspectratio="t"/>
          </v:shape>
          <o:OLEObject Type="Embed" ProgID="Equation.DSMT4" ShapeID="Object 116" DrawAspect="Content" ObjectID="_1234567920" r:id="rId67"/>
        </w:object>
      </w:r>
      <w:r>
        <w:rPr>
          <w:sz w:val="21"/>
        </w:rPr>
        <w:t>是一对相互作用力</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【详解】A．奇石所受的重力和支架对它的支持力，这两个力都作用在奇石这一个物体上，使奇石保持静止，是一对平衡力，不是相互作用力，故A错误；</w:t>
      </w:r>
    </w:p>
    <w:p>
      <w:pPr>
        <w:shd w:val="clear" w:color="auto" w:fill="F2F2F2"/>
        <w:spacing w:line="360" w:lineRule="auto"/>
        <w:jc w:val="left"/>
        <w:textAlignment w:val="center"/>
        <w:rPr>
          <w:sz w:val="21"/>
        </w:rPr>
      </w:pPr>
      <w:r>
        <w:rPr>
          <w:sz w:val="21"/>
        </w:rPr>
        <w:t>B．支架对奇石的支持力的受力物体是奇石，奇石对支架的压力的受力物体是支架。平衡力必须作用在同一个物体上，所以这两个力不是一对平衡力，而是一对相互作用力，故B错误；</w:t>
      </w:r>
    </w:p>
    <w:p>
      <w:pPr>
        <w:shd w:val="clear" w:color="auto" w:fill="F2F2F2"/>
        <w:spacing w:line="360" w:lineRule="auto"/>
        <w:jc w:val="left"/>
        <w:textAlignment w:val="center"/>
        <w:rPr>
          <w:sz w:val="21"/>
        </w:rPr>
      </w:pPr>
      <w:r>
        <w:rPr>
          <w:sz w:val="21"/>
        </w:rPr>
        <w:t>C．支架在竖直方向上受到三个力：向下的自身重力、向下的奇石对它的压力和向上的桌面对它的支持力。因为支架静止，所以受力平衡，满足</w:t>
      </w:r>
      <w:r>
        <w:object>
          <v:shape id="Object 117" o:spid="_x0000_i1076" type="#_x0000_t75" alt="eqId3407e08c6644137a59ab2861f4af783c" style="width:62.44pt;height:16.41pt" o:ole="" o:preferrelative="t" filled="f" stroked="f">
            <v:stroke joinstyle="miter"/>
            <v:imagedata r:id="rId68" o:title="eqId3407e08c6644137a59ab2861f4af783c"/>
            <v:path o:extrusionok="f"/>
            <o:lock v:ext="edit" aspectratio="t"/>
          </v:shape>
          <o:OLEObject Type="Embed" ProgID="Equation.DSMT4" ShapeID="Object 117" DrawAspect="Content" ObjectID="_1234567921" r:id="rId69"/>
        </w:object>
      </w:r>
    </w:p>
    <w:p>
      <w:pPr>
        <w:shd w:val="clear" w:color="auto" w:fill="F2F2F2"/>
        <w:spacing w:line="360" w:lineRule="auto"/>
        <w:jc w:val="left"/>
        <w:textAlignment w:val="center"/>
        <w:rPr>
          <w:sz w:val="21"/>
        </w:rPr>
      </w:pPr>
      <w:r>
        <w:rPr>
          <w:sz w:val="21"/>
        </w:rPr>
        <w:t>因此，</w:t>
      </w:r>
      <w:r>
        <w:object>
          <v:shape id="Object 118" o:spid="_x0000_i1077" type="#_x0000_t75" alt="eqId7e8062e828701ab42dc61fa44f1681a9" style="width:14.95pt;height:16.45pt" o:ole="" o:preferrelative="t" filled="f" stroked="f">
            <v:stroke joinstyle="miter"/>
            <v:imagedata r:id="rId57" o:title="eqId7e8062e828701ab42dc61fa44f1681a9"/>
            <v:path o:extrusionok="f"/>
            <o:lock v:ext="edit" aspectratio="t"/>
          </v:shape>
          <o:OLEObject Type="Embed" ProgID="Equation.DSMT4" ShapeID="Object 118" DrawAspect="Content" ObjectID="_1234567922" r:id="rId70"/>
        </w:object>
      </w:r>
      <w:r>
        <w:rPr>
          <w:sz w:val="21"/>
        </w:rPr>
        <w:t>的大小不等于</w:t>
      </w:r>
      <w:r>
        <w:object>
          <v:shape id="Object 119" o:spid="_x0000_i1078" type="#_x0000_t75" alt="eqIdc63a4748d28325308bbc2bd86ba8b2f3" style="width:16.69pt;height:16.69pt" o:ole="" o:preferrelative="t" filled="f" stroked="f">
            <v:stroke joinstyle="miter"/>
            <v:imagedata r:id="rId55" o:title="eqIdc63a4748d28325308bbc2bd86ba8b2f3"/>
            <v:path o:extrusionok="f"/>
            <o:lock v:ext="edit" aspectratio="t"/>
          </v:shape>
          <o:OLEObject Type="Embed" ProgID="Equation.DSMT4" ShapeID="Object 119" DrawAspect="Content" ObjectID="_1234567923" r:id="rId71"/>
        </w:object>
      </w:r>
      <w:r>
        <w:rPr>
          <w:sz w:val="21"/>
        </w:rPr>
        <w:t>的大小，它们不是一对平衡力，故C错误；</w:t>
      </w:r>
    </w:p>
    <w:p>
      <w:pPr>
        <w:shd w:val="clear" w:color="auto" w:fill="F2F2F2"/>
        <w:spacing w:line="360" w:lineRule="auto"/>
        <w:jc w:val="left"/>
        <w:textAlignment w:val="center"/>
        <w:rPr>
          <w:sz w:val="21"/>
        </w:rPr>
      </w:pPr>
      <w:r>
        <w:rPr>
          <w:sz w:val="21"/>
        </w:rPr>
        <w:t>D．支架对奇石的支持力和奇石对支架的压力，这两个力是支架和奇石之间的相互作用产生的，它们大小相等、方向相反、作用在同一直线上，分别作用在奇石和支架两个不同的物体上，是一对相互作用力，故D正确。</w:t>
      </w:r>
    </w:p>
    <w:p>
      <w:pPr>
        <w:shd w:val="clear" w:color="auto" w:fill="F2F2F2"/>
        <w:spacing w:line="360" w:lineRule="auto"/>
        <w:jc w:val="left"/>
        <w:textAlignment w:val="center"/>
        <w:rPr>
          <w:sz w:val="21"/>
        </w:rPr>
      </w:pPr>
      <w:r>
        <w:rPr>
          <w:sz w:val="21"/>
        </w:rPr>
        <w:t>故选D。</w:t>
      </w:r>
    </w:p>
    <w:p>
      <w:pPr>
        <w:spacing w:line="360" w:lineRule="auto"/>
        <w:rPr>
          <w:rFonts w:ascii="宋体" w:hAnsi="宋体" w:cs="宋体"/>
          <w:b/>
          <w:sz w:val="21"/>
          <w:szCs w:val="21"/>
        </w:rPr>
      </w:pPr>
      <w:r>
        <w:rPr>
          <w:rFonts w:ascii="宋体" w:hAnsi="宋体" w:cs="宋体" w:hint="eastAsia"/>
          <w:b/>
          <w:sz w:val="21"/>
          <w:szCs w:val="21"/>
        </w:rPr>
        <w:t>题型</w:t>
      </w:r>
      <w:r>
        <w:rPr>
          <w:rFonts w:ascii="宋体" w:hAnsi="宋体" w:cs="宋体" w:hint="eastAsia"/>
          <w:b/>
          <w:sz w:val="21"/>
          <w:szCs w:val="21"/>
          <w:lang w:val="en-US" w:eastAsia="zh-CN"/>
        </w:rPr>
        <w:t>五</w:t>
      </w:r>
      <w:r>
        <w:rPr>
          <w:rFonts w:ascii="宋体" w:hAnsi="宋体" w:cs="宋体" w:hint="eastAsia"/>
          <w:b/>
          <w:sz w:val="21"/>
          <w:szCs w:val="21"/>
        </w:rPr>
        <w:t>：探究二力平衡的条件实验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例5】</w:t>
      </w:r>
      <w:r>
        <w:rPr>
          <w:sz w:val="21"/>
        </w:rPr>
        <w:t>．（25-26八年级上·重庆·期末）在探究“二力平衡条件”时，设计了如图甲所示的实验装置，将木块两侧各系一根细线，把细线的另一端穿过两个晾衣架，分别绑上两个完全相同的矿泉水瓶。</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079" type="#_x0000_t75" alt="@@@46695be0-46c1-46b6-a1e8-15c1b2b71d4b" style="width:306pt;height:102pt" o:preferrelative="t" filled="f" stroked="f">
            <v:fill o:detectmouseclick="t"/>
            <v:imagedata r:id="rId72" o:title="@@@46695be0-46c1-46b6-a1e8-15c1b2b71d4b"/>
            <v:path o:extrusionok="f"/>
            <o:lock v:ext="edit" aspectratio="t"/>
          </v:shape>
        </w:pict>
      </w:r>
    </w:p>
    <w:p>
      <w:pPr>
        <w:shd w:val="clear" w:color="auto" w:fill="auto"/>
        <w:spacing w:line="360" w:lineRule="auto"/>
        <w:jc w:val="left"/>
        <w:textAlignment w:val="center"/>
        <w:rPr>
          <w:sz w:val="21"/>
        </w:rPr>
      </w:pPr>
      <w:r>
        <w:rPr>
          <w:sz w:val="21"/>
        </w:rPr>
        <w:t>(1)小亮发现如图甲所示的装置不合理，于是把木块换成轻质卡片进行实验，如图乙所示，其主要目的是为了减小</w:t>
      </w:r>
      <w:r>
        <w:rPr>
          <w:rFonts w:ascii="Times New Roman" w:eastAsia="Times New Roman" w:hAnsi="Times New Roman" w:cs="Times New Roman"/>
          <w:b w:val="0"/>
          <w:sz w:val="21"/>
        </w:rPr>
        <w:t>___________</w:t>
      </w:r>
      <w:r>
        <w:rPr>
          <w:sz w:val="21"/>
        </w:rPr>
        <w:t>（选填“重力”或“摩擦力”）对实验的影响；</w:t>
      </w:r>
    </w:p>
    <w:p>
      <w:pPr>
        <w:shd w:val="clear" w:color="auto" w:fill="auto"/>
        <w:spacing w:line="360" w:lineRule="auto"/>
        <w:jc w:val="left"/>
        <w:textAlignment w:val="center"/>
        <w:rPr>
          <w:sz w:val="21"/>
        </w:rPr>
      </w:pPr>
      <w:r>
        <w:rPr>
          <w:sz w:val="21"/>
        </w:rPr>
        <w:t>(2)如图乙所示的实验装置，可通过增减矿泉水瓶中水的质量来改变拉力的大小，来探究实验中二力平衡时的拉力关系，当两瓶中水量相同时，卡片处于静止状态，可总结出二力平衡的条件是两个力大小</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(3)如图丙所示，若将卡片旋转一定角度，松手后，发现卡片</w:t>
      </w:r>
      <w:r>
        <w:rPr>
          <w:rFonts w:ascii="Times New Roman" w:eastAsia="Times New Roman" w:hAnsi="Times New Roman" w:cs="Times New Roman"/>
          <w:b w:val="0"/>
          <w:sz w:val="21"/>
        </w:rPr>
        <w:t>___________</w:t>
      </w:r>
      <w:r>
        <w:rPr>
          <w:sz w:val="21"/>
        </w:rPr>
        <w:t>（选填“保持静止”或“恢复原位”），说明两个力必须作用在同一直线上，物体才能平衡。</w:t>
      </w:r>
    </w:p>
    <w:p>
      <w:pPr>
        <w:shd w:val="clear" w:color="auto" w:fill="F2F2F2"/>
        <w:spacing w:line="360" w:lineRule="auto"/>
        <w:jc w:val="left"/>
        <w:textAlignment w:val="center"/>
        <w:rPr>
          <w:sz w:val="21"/>
        </w:rPr>
      </w:pPr>
      <w:r>
        <w:rPr>
          <w:sz w:val="21"/>
        </w:rPr>
        <w:t>【答案】(1)重力</w:t>
      </w:r>
    </w:p>
    <w:p>
      <w:pPr>
        <w:shd w:val="clear" w:color="auto" w:fill="F2F2F2"/>
        <w:spacing w:line="360" w:lineRule="auto"/>
        <w:jc w:val="left"/>
        <w:textAlignment w:val="center"/>
        <w:rPr>
          <w:sz w:val="21"/>
        </w:rPr>
      </w:pPr>
      <w:r>
        <w:rPr>
          <w:sz w:val="21"/>
        </w:rPr>
        <w:t>(2)相等</w:t>
      </w:r>
    </w:p>
    <w:p>
      <w:pPr>
        <w:shd w:val="clear" w:color="auto" w:fill="F2F2F2"/>
        <w:spacing w:line="360" w:lineRule="auto"/>
        <w:jc w:val="left"/>
        <w:textAlignment w:val="center"/>
        <w:rPr>
          <w:sz w:val="21"/>
        </w:rPr>
      </w:pPr>
      <w:r>
        <w:rPr>
          <w:sz w:val="21"/>
        </w:rPr>
        <w:t>(3)恢复原位</w:t>
      </w:r>
    </w:p>
    <w:p>
      <w:pPr>
        <w:shd w:val="clear" w:color="auto" w:fill="F2F2F2"/>
        <w:spacing w:line="360" w:lineRule="auto"/>
        <w:jc w:val="left"/>
        <w:textAlignment w:val="center"/>
        <w:rPr>
          <w:sz w:val="21"/>
        </w:rPr>
      </w:pPr>
      <w:r>
        <w:rPr>
          <w:sz w:val="21"/>
        </w:rPr>
        <w:t>【详解】（1）由甲图可知此方案不合理的理由是木块的重力太大，很难使二力作用在同一条直线上使木块保持平衡，因此用轻质卡片代替木块的目的是减小重力对实验的影响。</w:t>
      </w:r>
    </w:p>
    <w:p>
      <w:pPr>
        <w:shd w:val="clear" w:color="auto" w:fill="F2F2F2"/>
        <w:spacing w:line="360" w:lineRule="auto"/>
        <w:jc w:val="left"/>
        <w:textAlignment w:val="center"/>
        <w:rPr>
          <w:sz w:val="21"/>
        </w:rPr>
      </w:pPr>
      <w:r>
        <w:rPr>
          <w:sz w:val="21"/>
        </w:rPr>
        <w:t>（2）当两瓶水量相同时，两侧绳子对卡片的拉力大小相等，卡片保持静止，说明二力平衡的条件之一是两个力的大小相等。</w:t>
      </w:r>
    </w:p>
    <w:p>
      <w:pPr>
        <w:shd w:val="clear" w:color="auto" w:fill="F2F2F2"/>
        <w:spacing w:line="360" w:lineRule="auto"/>
        <w:jc w:val="left"/>
        <w:textAlignment w:val="center"/>
        <w:rPr>
          <w:sz w:val="21"/>
        </w:rPr>
      </w:pPr>
      <w:r>
        <w:rPr>
          <w:sz w:val="21"/>
        </w:rPr>
        <w:t>（3）将卡片旋转一定角度后，两个拉力不再作用在同一直线上，卡片受力不平衡，松手后会恢复原位，以此验证两个力必须作用在同一直线上才能平衡。</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sz w:val="21"/>
        </w:rPr>
        <w:t>1．（25-26八年级下·全国·周测）图甲所示的是小明探究二力平衡条件时的实验情景。</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1" o:spid="_x0000_i1080" type="#_x0000_t75" alt="@@@84e3a634f83f4f79830a99ea8016ab45" style="width:241.5pt;height:84.76pt" o:preferrelative="t" filled="f" stroked="f">
            <v:fill o:detectmouseclick="t"/>
            <v:imagedata r:id="rId73" o:title="@@@84e3a634f83f4f79830a99ea8016ab45"/>
            <v:path o:extrusionok="f"/>
            <o:lock v:ext="edit" aspectratio="t"/>
          </v:shape>
        </w:pict>
      </w:r>
      <w:r>
        <w:rPr>
          <w:rFonts w:ascii="Times New Roman" w:eastAsia="Times New Roman" w:hAnsi="Times New Roman" w:cs="Times New Roman"/>
          <w:strike w:val="0"/>
          <w:kern w:val="0"/>
          <w:sz w:val="24"/>
          <w:szCs w:val="24"/>
          <w:u w:val="none"/>
        </w:rPr>
        <w:pict>
          <v:shape id="图片 100043" o:spid="_x0000_i1081" type="#_x0000_t75" alt="@@@be174a206cc24c84a0dfc6534e03d9d2" style="width:167.25pt;height:76.5pt" o:preferrelative="t" filled="f" stroked="f">
            <v:fill o:detectmouseclick="t"/>
            <v:imagedata r:id="rId74" o:title="@@@be174a206cc24c84a0dfc6534e03d9d2"/>
            <v:path o:extrusionok="f"/>
            <o:lock v:ext="edit" aspectratio="t"/>
          </v:shape>
        </w:pict>
      </w:r>
    </w:p>
    <w:p>
      <w:pPr>
        <w:shd w:val="clear" w:color="auto" w:fill="auto"/>
        <w:spacing w:line="360" w:lineRule="auto"/>
        <w:jc w:val="left"/>
        <w:textAlignment w:val="center"/>
        <w:rPr>
          <w:sz w:val="21"/>
        </w:rPr>
      </w:pPr>
      <w:r>
        <w:rPr>
          <w:sz w:val="21"/>
        </w:rPr>
        <w:t>(1)如果物体只受两个力作用，且处于静止状态或</w:t>
      </w:r>
      <w:r>
        <w:rPr>
          <w:rFonts w:ascii="Times New Roman" w:eastAsia="Times New Roman" w:hAnsi="Times New Roman" w:cs="Times New Roman"/>
          <w:b w:val="0"/>
          <w:sz w:val="21"/>
        </w:rPr>
        <w:t>________</w:t>
      </w:r>
      <w:r>
        <w:rPr>
          <w:sz w:val="21"/>
        </w:rPr>
        <w:t>状态，则这两个力是相互平衡的。</w:t>
      </w:r>
    </w:p>
    <w:p>
      <w:pPr>
        <w:shd w:val="clear" w:color="auto" w:fill="auto"/>
        <w:spacing w:line="360" w:lineRule="auto"/>
        <w:jc w:val="left"/>
        <w:textAlignment w:val="center"/>
        <w:rPr>
          <w:sz w:val="21"/>
        </w:rPr>
      </w:pPr>
      <w:r>
        <w:rPr>
          <w:sz w:val="21"/>
        </w:rPr>
        <w:t>(2)小明将系于小卡片（不计自重）两端的线分别跨过左右支架上的滑轮，在线的两端挂上钩码，使作用在小卡片上的两个拉力方向</w:t>
      </w:r>
      <w:r>
        <w:rPr>
          <w:rFonts w:ascii="Times New Roman" w:eastAsia="Times New Roman" w:hAnsi="Times New Roman" w:cs="Times New Roman"/>
          <w:b w:val="0"/>
          <w:sz w:val="21"/>
        </w:rPr>
        <w:t>____</w:t>
      </w:r>
      <w:r>
        <w:rPr>
          <w:sz w:val="21"/>
        </w:rPr>
        <w:t>（选填“相同”或“相反”），并通过调整钩码个数来改变拉力大小。</w:t>
      </w:r>
    </w:p>
    <w:p>
      <w:pPr>
        <w:shd w:val="clear" w:color="auto" w:fill="auto"/>
        <w:spacing w:line="360" w:lineRule="auto"/>
        <w:jc w:val="left"/>
        <w:textAlignment w:val="center"/>
        <w:rPr>
          <w:sz w:val="21"/>
        </w:rPr>
      </w:pPr>
      <w:r>
        <w:rPr>
          <w:sz w:val="21"/>
        </w:rPr>
        <w:t>(3)当小卡片平衡时，小明将小卡片扭转一个角度，松手后小卡片</w:t>
      </w:r>
      <w:r>
        <w:rPr>
          <w:rFonts w:ascii="Times New Roman" w:eastAsia="Times New Roman" w:hAnsi="Times New Roman" w:cs="Times New Roman"/>
          <w:b w:val="0"/>
          <w:sz w:val="21"/>
        </w:rPr>
        <w:t>______</w:t>
      </w:r>
      <w:r>
        <w:rPr>
          <w:sz w:val="21"/>
        </w:rPr>
        <w:t>（选填“能”或“不能”）平衡。由此实验步骤可知，只有作用在</w:t>
      </w:r>
      <w:r>
        <w:rPr>
          <w:rFonts w:ascii="Times New Roman" w:eastAsia="Times New Roman" w:hAnsi="Times New Roman" w:cs="Times New Roman"/>
          <w:b w:val="0"/>
          <w:sz w:val="21"/>
        </w:rPr>
        <w:t>_________</w:t>
      </w:r>
      <w:r>
        <w:rPr>
          <w:sz w:val="21"/>
        </w:rPr>
        <w:t>的两个力才能平衡。</w:t>
      </w:r>
    </w:p>
    <w:p>
      <w:pPr>
        <w:shd w:val="clear" w:color="auto" w:fill="auto"/>
        <w:spacing w:line="360" w:lineRule="auto"/>
        <w:jc w:val="left"/>
        <w:textAlignment w:val="center"/>
        <w:rPr>
          <w:sz w:val="21"/>
        </w:rPr>
      </w:pPr>
      <w:r>
        <w:rPr>
          <w:sz w:val="21"/>
        </w:rPr>
        <w:t>(4)为了验证只有作用在同一个物体上的两个力才能平衡，在图甲所示的情况下，小明下一步的操作是_____（填字母）。</w:t>
      </w:r>
    </w:p>
    <w:p>
      <w:pPr>
        <w:shd w:val="clear" w:color="auto" w:fill="auto"/>
        <w:spacing w:line="360" w:lineRule="auto"/>
        <w:ind w:left="380"/>
        <w:jc w:val="left"/>
        <w:textAlignment w:val="center"/>
        <w:rPr>
          <w:sz w:val="21"/>
        </w:rPr>
      </w:pPr>
      <w:r>
        <w:rPr>
          <w:sz w:val="21"/>
        </w:rPr>
        <w:t>A．在左右两侧各加一个钩码</w:t>
      </w:r>
    </w:p>
    <w:p>
      <w:pPr>
        <w:shd w:val="clear" w:color="auto" w:fill="auto"/>
        <w:spacing w:line="360" w:lineRule="auto"/>
        <w:ind w:left="380"/>
        <w:jc w:val="left"/>
        <w:textAlignment w:val="center"/>
        <w:rPr>
          <w:sz w:val="21"/>
        </w:rPr>
      </w:pPr>
      <w:r>
        <w:rPr>
          <w:sz w:val="21"/>
        </w:rPr>
        <w:t>B．把小卡片剪成两半</w:t>
      </w:r>
    </w:p>
    <w:p>
      <w:pPr>
        <w:shd w:val="clear" w:color="auto" w:fill="auto"/>
        <w:spacing w:line="360" w:lineRule="auto"/>
        <w:ind w:left="380"/>
        <w:jc w:val="left"/>
        <w:textAlignment w:val="center"/>
        <w:rPr>
          <w:sz w:val="21"/>
        </w:rPr>
      </w:pPr>
      <w:r>
        <w:rPr>
          <w:sz w:val="21"/>
        </w:rPr>
        <w:t>C．把小卡片扭转一个角度</w:t>
      </w:r>
    </w:p>
    <w:p>
      <w:pPr>
        <w:shd w:val="clear" w:color="auto" w:fill="auto"/>
        <w:spacing w:line="360" w:lineRule="auto"/>
        <w:jc w:val="left"/>
        <w:textAlignment w:val="center"/>
        <w:rPr>
          <w:sz w:val="21"/>
        </w:rPr>
      </w:pPr>
      <w:r>
        <w:rPr>
          <w:sz w:val="21"/>
        </w:rPr>
        <w:t>(5)在探究同一问题时，小华将木块放在水平桌面上，设计了图乙所示的实验。同学们认为小明的实验装置优于小华的实验装置，最主要的原因是_____（填字母）。</w:t>
      </w:r>
    </w:p>
    <w:p>
      <w:pPr>
        <w:shd w:val="clear" w:color="auto" w:fill="auto"/>
        <w:spacing w:line="360" w:lineRule="auto"/>
        <w:jc w:val="left"/>
        <w:textAlignment w:val="center"/>
        <w:rPr>
          <w:sz w:val="21"/>
        </w:rPr>
      </w:pPr>
      <w:r>
        <w:rPr>
          <w:sz w:val="21"/>
        </w:rPr>
        <w:t>A．小明的实验装置可以减少摩擦力对实验的影响</w:t>
      </w:r>
    </w:p>
    <w:p>
      <w:pPr>
        <w:shd w:val="clear" w:color="auto" w:fill="auto"/>
        <w:spacing w:line="360" w:lineRule="auto"/>
        <w:jc w:val="left"/>
        <w:textAlignment w:val="center"/>
        <w:rPr>
          <w:sz w:val="21"/>
        </w:rPr>
      </w:pPr>
      <w:r>
        <w:rPr>
          <w:sz w:val="21"/>
        </w:rPr>
        <w:t>B．小卡片是比较容易获取的材料</w:t>
      </w:r>
    </w:p>
    <w:p>
      <w:pPr>
        <w:shd w:val="clear" w:color="auto" w:fill="auto"/>
        <w:spacing w:line="360" w:lineRule="auto"/>
        <w:jc w:val="left"/>
        <w:textAlignment w:val="center"/>
        <w:rPr>
          <w:sz w:val="21"/>
        </w:rPr>
      </w:pPr>
      <w:r>
        <w:rPr>
          <w:sz w:val="21"/>
        </w:rPr>
        <w:t>C．小卡片容易在水平方向上保持平衡</w:t>
      </w:r>
    </w:p>
    <w:p>
      <w:pPr>
        <w:shd w:val="clear" w:color="auto" w:fill="auto"/>
        <w:spacing w:line="360" w:lineRule="auto"/>
        <w:jc w:val="left"/>
        <w:textAlignment w:val="center"/>
        <w:rPr>
          <w:sz w:val="21"/>
        </w:rPr>
      </w:pPr>
      <w:r>
        <w:rPr>
          <w:sz w:val="21"/>
        </w:rPr>
        <w:t>D．小卡片容易扭转</w:t>
      </w:r>
    </w:p>
    <w:p>
      <w:pPr>
        <w:shd w:val="clear" w:color="auto" w:fill="auto"/>
        <w:spacing w:line="360" w:lineRule="auto"/>
        <w:jc w:val="left"/>
        <w:textAlignment w:val="center"/>
        <w:rPr>
          <w:sz w:val="21"/>
        </w:rPr>
      </w:pPr>
      <w:r>
        <w:rPr>
          <w:sz w:val="21"/>
        </w:rPr>
        <w:t>(6)小丽做实验时，没有在左右支架上将两个滑轮安装在相同的高度，如图丙所示。你认为小丽的装置</w:t>
      </w:r>
      <w:r>
        <w:rPr>
          <w:rFonts w:ascii="Times New Roman" w:eastAsia="Times New Roman" w:hAnsi="Times New Roman" w:cs="Times New Roman"/>
          <w:b w:val="0"/>
          <w:sz w:val="21"/>
        </w:rPr>
        <w:t>_____</w:t>
      </w:r>
      <w:r>
        <w:rPr>
          <w:sz w:val="21"/>
        </w:rPr>
        <w:t>（选填“能”或“不能”）顺利进行实验。</w:t>
      </w:r>
    </w:p>
    <w:p>
      <w:pPr>
        <w:shd w:val="clear" w:color="auto" w:fill="F2F2F2"/>
        <w:spacing w:line="360" w:lineRule="auto"/>
        <w:jc w:val="left"/>
        <w:textAlignment w:val="center"/>
        <w:rPr>
          <w:sz w:val="21"/>
        </w:rPr>
      </w:pPr>
      <w:r>
        <w:rPr>
          <w:sz w:val="21"/>
        </w:rPr>
        <w:t>【答案】(1)匀速直线运动</w:t>
      </w:r>
    </w:p>
    <w:p>
      <w:pPr>
        <w:shd w:val="clear" w:color="auto" w:fill="F2F2F2"/>
        <w:spacing w:line="360" w:lineRule="auto"/>
        <w:jc w:val="left"/>
        <w:textAlignment w:val="center"/>
        <w:rPr>
          <w:sz w:val="21"/>
        </w:rPr>
      </w:pPr>
      <w:r>
        <w:rPr>
          <w:sz w:val="21"/>
        </w:rPr>
        <w:t>(2)相反</w:t>
      </w:r>
    </w:p>
    <w:p>
      <w:pPr>
        <w:shd w:val="clear" w:color="auto" w:fill="F2F2F2"/>
        <w:spacing w:line="360" w:lineRule="auto"/>
        <w:jc w:val="left"/>
        <w:textAlignment w:val="center"/>
        <w:rPr>
          <w:sz w:val="21"/>
        </w:rPr>
      </w:pPr>
      <w:r>
        <w:rPr>
          <w:sz w:val="21"/>
        </w:rPr>
        <w:t>(3)     不能     同一直线上</w:t>
      </w:r>
    </w:p>
    <w:p>
      <w:pPr>
        <w:shd w:val="clear" w:color="auto" w:fill="F2F2F2"/>
        <w:spacing w:line="360" w:lineRule="auto"/>
        <w:jc w:val="left"/>
        <w:textAlignment w:val="center"/>
        <w:rPr>
          <w:sz w:val="21"/>
        </w:rPr>
      </w:pPr>
      <w:r>
        <w:rPr>
          <w:sz w:val="21"/>
        </w:rPr>
        <w:t>(4)B</w:t>
      </w:r>
    </w:p>
    <w:p>
      <w:pPr>
        <w:shd w:val="clear" w:color="auto" w:fill="F2F2F2"/>
        <w:spacing w:line="360" w:lineRule="auto"/>
        <w:jc w:val="left"/>
        <w:textAlignment w:val="center"/>
        <w:rPr>
          <w:sz w:val="21"/>
        </w:rPr>
      </w:pPr>
      <w:r>
        <w:rPr>
          <w:sz w:val="21"/>
        </w:rPr>
        <w:t>(5)A</w:t>
      </w:r>
    </w:p>
    <w:p>
      <w:pPr>
        <w:shd w:val="clear" w:color="auto" w:fill="F2F2F2"/>
        <w:spacing w:line="360" w:lineRule="auto"/>
        <w:jc w:val="left"/>
        <w:textAlignment w:val="center"/>
        <w:rPr>
          <w:sz w:val="21"/>
        </w:rPr>
      </w:pPr>
      <w:r>
        <w:rPr>
          <w:sz w:val="21"/>
        </w:rPr>
        <w:t>(6)能</w:t>
      </w:r>
    </w:p>
    <w:p>
      <w:pPr>
        <w:shd w:val="clear" w:color="auto" w:fill="F2F2F2"/>
        <w:spacing w:line="360" w:lineRule="auto"/>
        <w:jc w:val="left"/>
        <w:textAlignment w:val="center"/>
        <w:rPr>
          <w:sz w:val="21"/>
        </w:rPr>
      </w:pPr>
      <w:r>
        <w:rPr>
          <w:sz w:val="21"/>
        </w:rPr>
        <w:t>【详解】（1）如果物体只受两个力作用，且处于静止状态或匀速直线运动状态，则这两个力是相互平衡的。</w:t>
      </w:r>
    </w:p>
    <w:p>
      <w:pPr>
        <w:shd w:val="clear" w:color="auto" w:fill="F2F2F2"/>
        <w:spacing w:line="360" w:lineRule="auto"/>
        <w:jc w:val="left"/>
        <w:textAlignment w:val="center"/>
        <w:rPr>
          <w:sz w:val="21"/>
        </w:rPr>
      </w:pPr>
      <w:r>
        <w:rPr>
          <w:sz w:val="21"/>
        </w:rPr>
        <w:t>（2）小卡片两端通过滑轮分别挂上钩码，钩码通过线对小卡片施加了两个方向相反的拉力，拉力的大小等于钩码的重力，钩码的数量越多，拉力就越大。</w:t>
      </w:r>
    </w:p>
    <w:p>
      <w:pPr>
        <w:shd w:val="clear" w:color="auto" w:fill="F2F2F2"/>
        <w:spacing w:line="360" w:lineRule="auto"/>
        <w:jc w:val="left"/>
        <w:textAlignment w:val="center"/>
        <w:rPr>
          <w:sz w:val="21"/>
        </w:rPr>
      </w:pPr>
      <w:r>
        <w:rPr>
          <w:sz w:val="21"/>
        </w:rPr>
        <w:t>（3）[1][2]将小卡片转过一个角度，小卡片两端的拉力就不在一条直线上，小卡片就会转动，说明不在同一直线上的两个力不能平衡。</w:t>
      </w:r>
    </w:p>
    <w:p>
      <w:pPr>
        <w:shd w:val="clear" w:color="auto" w:fill="F2F2F2"/>
        <w:spacing w:line="360" w:lineRule="auto"/>
        <w:jc w:val="left"/>
        <w:textAlignment w:val="center"/>
        <w:rPr>
          <w:sz w:val="21"/>
        </w:rPr>
      </w:pPr>
      <w:r>
        <w:rPr>
          <w:sz w:val="21"/>
        </w:rPr>
        <w:t>（4）为了验证只有作用在同一个物体上的两个力才能平衡，小明下一步的操作是将小卡片剪成两半，故B符合题意，AC不符合题意。</w:t>
      </w:r>
    </w:p>
    <w:p>
      <w:pPr>
        <w:shd w:val="clear" w:color="auto" w:fill="F2F2F2"/>
        <w:spacing w:line="360" w:lineRule="auto"/>
        <w:jc w:val="left"/>
        <w:textAlignment w:val="center"/>
        <w:rPr>
          <w:sz w:val="21"/>
        </w:rPr>
      </w:pPr>
      <w:r>
        <w:rPr>
          <w:sz w:val="21"/>
        </w:rPr>
        <w:t>故选B。</w:t>
      </w:r>
    </w:p>
    <w:p>
      <w:pPr>
        <w:shd w:val="clear" w:color="auto" w:fill="F2F2F2"/>
        <w:spacing w:line="360" w:lineRule="auto"/>
        <w:jc w:val="left"/>
        <w:textAlignment w:val="center"/>
        <w:rPr>
          <w:sz w:val="21"/>
        </w:rPr>
      </w:pPr>
      <w:r>
        <w:rPr>
          <w:sz w:val="21"/>
        </w:rPr>
        <w:t>（5）把木块放在水平桌面上，木块和水平桌面之间存在摩擦力，木块受到的摩擦力会对实验产生影响。图甲中的摩擦力远远小于图乙中的摩擦力，故A符合题意，BCD不符合题意。</w:t>
      </w:r>
    </w:p>
    <w:p>
      <w:pPr>
        <w:shd w:val="clear" w:color="auto" w:fill="F2F2F2"/>
        <w:spacing w:line="360" w:lineRule="auto"/>
        <w:jc w:val="left"/>
        <w:textAlignment w:val="center"/>
        <w:rPr>
          <w:sz w:val="21"/>
        </w:rPr>
      </w:pPr>
      <w:r>
        <w:rPr>
          <w:sz w:val="21"/>
        </w:rPr>
        <w:t>故选A。</w:t>
      </w:r>
    </w:p>
    <w:p>
      <w:pPr>
        <w:shd w:val="clear" w:color="auto" w:fill="F2F2F2"/>
        <w:spacing w:line="360" w:lineRule="auto"/>
        <w:jc w:val="left"/>
        <w:textAlignment w:val="center"/>
        <w:rPr>
          <w:sz w:val="21"/>
        </w:rPr>
      </w:pPr>
      <w:r>
        <w:rPr>
          <w:sz w:val="21"/>
        </w:rPr>
        <w:t>（6）左右两侧各有一个定滑轮，虽然定滑轮的位置不等高，但是当两个力大小相等、方向相反、作用在同一直线上、作用在同一物体上时，小卡片还是处于平衡状态，照样能完成实验。</w:t>
      </w:r>
    </w:p>
    <w:p>
      <w:pPr>
        <w:shd w:val="clear" w:color="auto" w:fill="auto"/>
        <w:spacing w:line="360" w:lineRule="auto"/>
        <w:jc w:val="left"/>
        <w:textAlignment w:val="center"/>
        <w:rPr>
          <w:sz w:val="21"/>
        </w:rPr>
      </w:pPr>
      <w:r>
        <w:rPr>
          <w:rFonts w:hint="eastAsia"/>
          <w:sz w:val="21"/>
          <w:lang w:val="en-US" w:eastAsia="zh-CN"/>
        </w:rPr>
        <w:t>2</w:t>
      </w:r>
      <w:r>
        <w:rPr>
          <w:sz w:val="21"/>
        </w:rPr>
        <w:t>．（2025·四川内江·模拟预测）在“探究二力平衡条件”的实验中，小明设置的实验装置如图甲所示。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5" o:spid="_x0000_i1082" type="#_x0000_t75" alt="@@@343d6e6d-e462-4ec9-af6a-e06b405e6d00" style="width:379.5pt;height:80.25pt" o:preferrelative="t" filled="f" stroked="f">
            <v:fill o:detectmouseclick="t"/>
            <v:imagedata r:id="rId75" o:title="@@@343d6e6d-e462-4ec9-af6a-e06b405e6d00"/>
            <v:path o:extrusionok="f"/>
            <o:lock v:ext="edit" aspectratio="t"/>
          </v:shape>
        </w:pict>
      </w:r>
    </w:p>
    <w:p>
      <w:pPr>
        <w:shd w:val="clear" w:color="auto" w:fill="auto"/>
        <w:spacing w:line="360" w:lineRule="auto"/>
        <w:jc w:val="left"/>
        <w:textAlignment w:val="center"/>
        <w:rPr>
          <w:sz w:val="21"/>
        </w:rPr>
      </w:pPr>
      <w:r>
        <w:rPr>
          <w:sz w:val="21"/>
        </w:rPr>
        <w:t>(1)实验时，向左盘和右盘同时放入等重的砝码，这时木块保持静止，但小明在实验时发现，若向左盘和右盘同时放入不等重的砝码，木块仍然保持静止，则产生这一现象的原因是</w:t>
      </w:r>
      <w:r>
        <w:rPr>
          <w:rFonts w:ascii="Times New Roman" w:eastAsia="Times New Roman" w:hAnsi="Times New Roman" w:cs="Times New Roman"/>
          <w:b w:val="0"/>
          <w:sz w:val="21"/>
        </w:rPr>
        <w:t>_____</w:t>
      </w:r>
      <w:r>
        <w:rPr>
          <w:sz w:val="21"/>
        </w:rPr>
        <w:t>；</w:t>
      </w:r>
    </w:p>
    <w:p>
      <w:pPr>
        <w:shd w:val="clear" w:color="auto" w:fill="auto"/>
        <w:spacing w:line="360" w:lineRule="auto"/>
        <w:jc w:val="left"/>
        <w:textAlignment w:val="center"/>
        <w:rPr>
          <w:sz w:val="21"/>
        </w:rPr>
      </w:pPr>
      <w:r>
        <w:rPr>
          <w:sz w:val="21"/>
        </w:rPr>
        <w:t>(2)现保持</w:t>
      </w:r>
      <w:r>
        <w:object>
          <v:shape id="Object 120" o:spid="_x0000_i1083" type="#_x0000_t75" alt="eqIdf5076289823db419f94e9c0c8f4aafd9" style="width:11.41pt;height:15.35pt" o:ole="" o:preferrelative="t" filled="f" stroked="f">
            <v:stroke joinstyle="miter"/>
            <v:imagedata r:id="rId76" o:title="eqIdf5076289823db419f94e9c0c8f4aafd9"/>
            <v:path o:extrusionok="f"/>
            <o:lock v:ext="edit" aspectratio="t"/>
          </v:shape>
          <o:OLEObject Type="Embed" ProgID="Equation.DSMT4" ShapeID="Object 120" DrawAspect="Content" ObjectID="_1234567924" r:id="rId77"/>
        </w:object>
      </w:r>
      <w:r>
        <w:rPr>
          <w:sz w:val="21"/>
        </w:rPr>
        <w:t>与</w:t>
      </w:r>
      <w:r>
        <w:object>
          <v:shape id="Object 121" o:spid="_x0000_i1084" type="#_x0000_t75" alt="eqIda3fb78c5f885034612c0e030b920143d" style="width:12.3pt;height:16.51pt" o:ole="" o:preferrelative="t" filled="f" stroked="f">
            <v:stroke joinstyle="miter"/>
            <v:imagedata r:id="rId78" o:title="eqIda3fb78c5f885034612c0e030b920143d"/>
            <v:path o:extrusionok="f"/>
            <o:lock v:ext="edit" aspectratio="t"/>
          </v:shape>
          <o:OLEObject Type="Embed" ProgID="Equation.DSMT4" ShapeID="Object 121" DrawAspect="Content" ObjectID="_1234567925" r:id="rId79"/>
        </w:object>
      </w:r>
      <w:r>
        <w:rPr>
          <w:sz w:val="21"/>
        </w:rPr>
        <w:t>的大小相等，将木块换成小车，然后扭转一个角度，松手后，小车将发生转动，据此可以得出二力平衡时需要满足的一个条件是</w:t>
      </w:r>
      <w:r>
        <w:rPr>
          <w:rFonts w:ascii="Times New Roman" w:eastAsia="Times New Roman" w:hAnsi="Times New Roman" w:cs="Times New Roman"/>
          <w:b w:val="0"/>
          <w:sz w:val="21"/>
        </w:rPr>
        <w:t>_____</w:t>
      </w:r>
      <w:r>
        <w:rPr>
          <w:sz w:val="21"/>
        </w:rPr>
        <w:t>；</w:t>
      </w:r>
    </w:p>
    <w:p>
      <w:pPr>
        <w:shd w:val="clear" w:color="auto" w:fill="auto"/>
        <w:spacing w:line="360" w:lineRule="auto"/>
        <w:jc w:val="left"/>
        <w:textAlignment w:val="center"/>
        <w:rPr>
          <w:sz w:val="21"/>
        </w:rPr>
      </w:pPr>
      <w:r>
        <w:rPr>
          <w:sz w:val="21"/>
        </w:rPr>
        <w:t>(3)在探究同一问题时，小红用小卡片设计了如图乙所示的实验装置，在图乙的基础上继续实验，为了验证只有作用在同一物体上的两个力才能平衡时，小明的操作应该是</w:t>
      </w:r>
      <w:r>
        <w:rPr>
          <w:rFonts w:ascii="Times New Roman" w:eastAsia="Times New Roman" w:hAnsi="Times New Roman" w:cs="Times New Roman"/>
          <w:b w:val="0"/>
          <w:sz w:val="21"/>
        </w:rPr>
        <w:t>_____</w:t>
      </w:r>
      <w:r>
        <w:rPr>
          <w:sz w:val="21"/>
        </w:rPr>
        <w:t>并观察卡片能否静止。</w:t>
      </w:r>
    </w:p>
    <w:p>
      <w:pPr>
        <w:shd w:val="clear" w:color="auto" w:fill="auto"/>
        <w:spacing w:line="360" w:lineRule="auto"/>
        <w:jc w:val="left"/>
        <w:textAlignment w:val="center"/>
        <w:rPr>
          <w:sz w:val="21"/>
        </w:rPr>
      </w:pPr>
      <w:r>
        <w:rPr>
          <w:sz w:val="21"/>
        </w:rPr>
        <w:t>(4)利用如图丙所示的装置，</w:t>
      </w:r>
      <w:r>
        <w:rPr>
          <w:rFonts w:ascii="Times New Roman" w:eastAsia="Times New Roman" w:hAnsi="Times New Roman" w:cs="Times New Roman"/>
          <w:b w:val="0"/>
          <w:sz w:val="21"/>
        </w:rPr>
        <w:t>_____</w:t>
      </w:r>
      <w:r>
        <w:rPr>
          <w:sz w:val="21"/>
        </w:rPr>
        <w:t>（填“能”或“不能”）探究二力平衡的条件；</w:t>
      </w:r>
    </w:p>
    <w:p>
      <w:pPr>
        <w:shd w:val="clear" w:color="auto" w:fill="F2F2F2"/>
        <w:spacing w:line="360" w:lineRule="auto"/>
        <w:jc w:val="left"/>
        <w:textAlignment w:val="center"/>
        <w:rPr>
          <w:sz w:val="21"/>
        </w:rPr>
      </w:pPr>
      <w:r>
        <w:rPr>
          <w:sz w:val="21"/>
        </w:rPr>
        <w:t>【答案】(1)木块与桌面间存在摩擦力</w:t>
      </w:r>
    </w:p>
    <w:p>
      <w:pPr>
        <w:shd w:val="clear" w:color="auto" w:fill="F2F2F2"/>
        <w:spacing w:line="360" w:lineRule="auto"/>
        <w:jc w:val="left"/>
        <w:textAlignment w:val="center"/>
        <w:rPr>
          <w:sz w:val="21"/>
        </w:rPr>
      </w:pPr>
      <w:r>
        <w:rPr>
          <w:sz w:val="21"/>
        </w:rPr>
        <w:t>(2)两个力必须在同一直线上</w:t>
      </w:r>
    </w:p>
    <w:p>
      <w:pPr>
        <w:shd w:val="clear" w:color="auto" w:fill="F2F2F2"/>
        <w:spacing w:line="360" w:lineRule="auto"/>
        <w:jc w:val="left"/>
        <w:textAlignment w:val="center"/>
        <w:rPr>
          <w:sz w:val="21"/>
        </w:rPr>
      </w:pPr>
      <w:r>
        <w:rPr>
          <w:sz w:val="21"/>
        </w:rPr>
        <w:t>(3)把小卡片剪成两半</w:t>
      </w:r>
    </w:p>
    <w:p>
      <w:pPr>
        <w:shd w:val="clear" w:color="auto" w:fill="F2F2F2"/>
        <w:spacing w:line="360" w:lineRule="auto"/>
        <w:jc w:val="left"/>
        <w:textAlignment w:val="center"/>
        <w:rPr>
          <w:sz w:val="21"/>
        </w:rPr>
      </w:pPr>
      <w:r>
        <w:rPr>
          <w:sz w:val="21"/>
        </w:rPr>
        <w:t>(4)能</w:t>
      </w:r>
    </w:p>
    <w:p>
      <w:pPr>
        <w:shd w:val="clear" w:color="auto" w:fill="F2F2F2"/>
        <w:spacing w:line="360" w:lineRule="auto"/>
        <w:jc w:val="left"/>
        <w:textAlignment w:val="center"/>
        <w:rPr>
          <w:sz w:val="21"/>
        </w:rPr>
      </w:pPr>
      <w:r>
        <w:rPr>
          <w:sz w:val="21"/>
        </w:rPr>
        <w:t>【详解】（1）因木块与桌面间存在摩擦力，若向左盘和右盘同时放入不等重的砝码，木块仍然保持静止，则产生这一现象的原因是：木块与桌面间存在摩擦力。</w:t>
      </w:r>
    </w:p>
    <w:p>
      <w:pPr>
        <w:shd w:val="clear" w:color="auto" w:fill="F2F2F2"/>
        <w:spacing w:line="360" w:lineRule="auto"/>
        <w:jc w:val="left"/>
        <w:textAlignment w:val="center"/>
        <w:rPr>
          <w:sz w:val="21"/>
        </w:rPr>
      </w:pPr>
      <w:r>
        <w:rPr>
          <w:sz w:val="21"/>
        </w:rPr>
        <w:t>（2）将木块换成小车，然后扭转一个角度，松手后，小车将发生转动，说明一对平衡力需在同一直线上，据此可以得出二力平衡时需要满足的一个条件是：二力平衡时的两个力必须在同一直线上。</w:t>
      </w:r>
    </w:p>
    <w:p>
      <w:pPr>
        <w:shd w:val="clear" w:color="auto" w:fill="F2F2F2"/>
        <w:spacing w:line="360" w:lineRule="auto"/>
        <w:jc w:val="left"/>
        <w:textAlignment w:val="center"/>
        <w:rPr>
          <w:sz w:val="21"/>
        </w:rPr>
      </w:pPr>
      <w:r>
        <w:rPr>
          <w:sz w:val="21"/>
        </w:rPr>
        <w:t>（3）为了验证只有作用在同一物体上的两个力才能平衡，可以把小卡片剪成两半，使两个力分别作用在两个物体上，然后观察卡片能否静止。</w:t>
      </w:r>
    </w:p>
    <w:p>
      <w:pPr>
        <w:shd w:val="clear" w:color="auto" w:fill="F2F2F2"/>
        <w:spacing w:line="360" w:lineRule="auto"/>
        <w:jc w:val="left"/>
        <w:textAlignment w:val="center"/>
        <w:rPr>
          <w:sz w:val="21"/>
        </w:rPr>
      </w:pPr>
      <w:r>
        <w:rPr>
          <w:sz w:val="21"/>
        </w:rPr>
        <w:t>（4）从图中可知，虽然卡片两端的滑轮不在同一高度，但只要两个力的大小相等、方向相反、作用在同一直线上、作用在同一物体上，卡片仍然会处于平衡状态，所以能探究二力平衡的条件。</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3</w:t>
      </w:r>
      <w:r>
        <w:rPr>
          <w:sz w:val="21"/>
        </w:rPr>
        <w:t>．（24-25八年级下·江苏扬州·月考）为探究二力平衡的条件，同学们进行了如下实验：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085" type="#_x0000_t75" alt="@@@a7593e9c-86ed-410a-8855-97acd377dbeb" style="width:415.45pt;height:96.4pt" o:preferrelative="t" filled="f" stroked="f">
            <v:fill o:detectmouseclick="t"/>
            <v:imagedata r:id="rId80" o:title="@@@a7593e9c-86ed-410a-8855-97acd377dbeb"/>
            <v:path o:extrusionok="f"/>
            <o:lock v:ext="edit" aspectratio="t"/>
          </v:shape>
        </w:pict>
      </w:r>
    </w:p>
    <w:p>
      <w:pPr>
        <w:shd w:val="clear" w:color="auto" w:fill="auto"/>
        <w:spacing w:line="360" w:lineRule="auto"/>
        <w:jc w:val="left"/>
        <w:textAlignment w:val="center"/>
        <w:rPr>
          <w:sz w:val="21"/>
        </w:rPr>
      </w:pPr>
      <w:r>
        <w:rPr>
          <w:sz w:val="21"/>
        </w:rPr>
        <w:t>(1)小明向图1中的左盘和右盘同时加入一个质量相等的砝码，此时木块两边受到的拉力</w:t>
      </w:r>
      <w:r>
        <w:rPr>
          <w:rFonts w:ascii="Times New Roman" w:eastAsia="Times New Roman" w:hAnsi="Times New Roman" w:cs="Times New Roman"/>
          <w:b w:val="0"/>
          <w:sz w:val="21"/>
        </w:rPr>
        <w:t>____</w:t>
      </w:r>
      <w:r>
        <w:rPr>
          <w:sz w:val="21"/>
        </w:rPr>
        <w:t>（选填“相等”或“不相等”），木块处于静止状态。当他把左盘中砝码换成一个质量更大的砝码时，木块仍处于静止状态，出现这种现象的原因是</w:t>
      </w:r>
      <w:r>
        <w:rPr>
          <w:rFonts w:ascii="Times New Roman" w:eastAsia="Times New Roman" w:hAnsi="Times New Roman" w:cs="Times New Roman"/>
          <w:b w:val="0"/>
          <w:sz w:val="21"/>
        </w:rPr>
        <w:t>_________</w:t>
      </w:r>
      <w:r>
        <w:rPr>
          <w:sz w:val="21"/>
        </w:rPr>
        <w:t>；</w:t>
      </w:r>
    </w:p>
    <w:p>
      <w:pPr>
        <w:shd w:val="clear" w:color="auto" w:fill="auto"/>
        <w:spacing w:line="360" w:lineRule="auto"/>
        <w:jc w:val="left"/>
        <w:textAlignment w:val="center"/>
        <w:rPr>
          <w:sz w:val="21"/>
        </w:rPr>
      </w:pPr>
      <w:r>
        <w:rPr>
          <w:sz w:val="21"/>
        </w:rPr>
        <w:t>(2)小明此时继续探究，两盘内放有质量不等的砝码，当在左盘中放250g的砝码，木块可以向左做匀速直线运动；当把左盘中的砝码减少150g后，木块可以向右做匀速直线运动（滑轮的摩擦不计），这时木块在水平方向受到的力</w:t>
      </w:r>
      <w:r>
        <w:rPr>
          <w:rFonts w:ascii="Times New Roman" w:eastAsia="Times New Roman" w:hAnsi="Times New Roman" w:cs="Times New Roman"/>
          <w:b w:val="0"/>
          <w:sz w:val="21"/>
        </w:rPr>
        <w:t>_________</w:t>
      </w:r>
      <w:r>
        <w:rPr>
          <w:sz w:val="21"/>
        </w:rPr>
        <w:t>（选填“平衡”或“不平衡”）。请你帮小明计算一下木块受到的摩擦力大小是</w:t>
      </w:r>
      <w:r>
        <w:rPr>
          <w:rFonts w:ascii="Times New Roman" w:eastAsia="Times New Roman" w:hAnsi="Times New Roman" w:cs="Times New Roman"/>
          <w:b w:val="0"/>
          <w:sz w:val="21"/>
        </w:rPr>
        <w:t>_________</w:t>
      </w:r>
      <w:r>
        <w:rPr>
          <w:sz w:val="21"/>
        </w:rPr>
        <w:t>N；</w:t>
      </w:r>
    </w:p>
    <w:p>
      <w:pPr>
        <w:shd w:val="clear" w:color="auto" w:fill="auto"/>
        <w:spacing w:line="360" w:lineRule="auto"/>
        <w:jc w:val="left"/>
        <w:textAlignment w:val="center"/>
        <w:rPr>
          <w:sz w:val="21"/>
        </w:rPr>
      </w:pPr>
      <w:r>
        <w:rPr>
          <w:sz w:val="21"/>
        </w:rPr>
        <w:t>(3)小刚对小明的实验进行了改进，利用如图2所示的装置继续实验。往两盘中加入质量相等的砝码，将小车在水平桌面上扭转一个角度后释放，小车将</w:t>
      </w:r>
      <w:r>
        <w:rPr>
          <w:rFonts w:ascii="Times New Roman" w:eastAsia="Times New Roman" w:hAnsi="Times New Roman" w:cs="Times New Roman"/>
          <w:b w:val="0"/>
          <w:sz w:val="21"/>
        </w:rPr>
        <w:t>_________</w:t>
      </w:r>
      <w:r>
        <w:rPr>
          <w:sz w:val="21"/>
        </w:rPr>
        <w:t>（选填“运动”或“静止”）。进行这个操作是为了探究</w:t>
      </w:r>
      <w:r>
        <w:rPr>
          <w:rFonts w:ascii="Times New Roman" w:eastAsia="Times New Roman" w:hAnsi="Times New Roman" w:cs="Times New Roman"/>
          <w:b w:val="0"/>
          <w:sz w:val="21"/>
        </w:rPr>
        <w:t>_________</w:t>
      </w:r>
      <w:r>
        <w:rPr>
          <w:sz w:val="21"/>
        </w:rPr>
        <w:t>；</w:t>
      </w:r>
    </w:p>
    <w:p>
      <w:pPr>
        <w:shd w:val="clear" w:color="auto" w:fill="auto"/>
        <w:spacing w:line="360" w:lineRule="auto"/>
        <w:jc w:val="left"/>
        <w:textAlignment w:val="center"/>
        <w:rPr>
          <w:sz w:val="21"/>
        </w:rPr>
      </w:pPr>
      <w:r>
        <w:rPr>
          <w:sz w:val="21"/>
        </w:rPr>
        <w:t>(4)在轻质硬纸片两端细线上挂上相同的钩码，如图乙所示，此时硬纸片</w:t>
      </w:r>
      <w:r>
        <w:rPr>
          <w:rFonts w:ascii="Times New Roman" w:eastAsia="Times New Roman" w:hAnsi="Times New Roman" w:cs="Times New Roman"/>
          <w:b w:val="0"/>
          <w:sz w:val="21"/>
        </w:rPr>
        <w:t>_________</w:t>
      </w:r>
      <w:r>
        <w:rPr>
          <w:sz w:val="21"/>
        </w:rPr>
        <w:t>（选填“能”或“不能”）平衡。当小明用剪刀将处于平衡状态的硬纸片从中间剪开，发现硬纸片分开后向相反的方向运动。这说明两个力必须作用在</w:t>
      </w:r>
      <w:r>
        <w:rPr>
          <w:rFonts w:ascii="Times New Roman" w:eastAsia="Times New Roman" w:hAnsi="Times New Roman" w:cs="Times New Roman"/>
          <w:b w:val="0"/>
          <w:sz w:val="21"/>
        </w:rPr>
        <w:t>_________</w:t>
      </w:r>
      <w:r>
        <w:rPr>
          <w:sz w:val="21"/>
        </w:rPr>
        <w:t>物体上才能平衡。</w:t>
      </w:r>
    </w:p>
    <w:p>
      <w:pPr>
        <w:shd w:val="clear" w:color="auto" w:fill="F2F2F2"/>
        <w:spacing w:line="360" w:lineRule="auto"/>
        <w:jc w:val="left"/>
        <w:textAlignment w:val="center"/>
        <w:rPr>
          <w:sz w:val="21"/>
        </w:rPr>
      </w:pPr>
      <w:r>
        <w:rPr>
          <w:sz w:val="21"/>
        </w:rPr>
        <w:t>【答案】(1)     相等     木块与桌面间有摩擦</w:t>
      </w:r>
    </w:p>
    <w:p>
      <w:pPr>
        <w:shd w:val="clear" w:color="auto" w:fill="F2F2F2"/>
        <w:spacing w:line="360" w:lineRule="auto"/>
        <w:jc w:val="left"/>
        <w:textAlignment w:val="center"/>
        <w:rPr>
          <w:sz w:val="21"/>
        </w:rPr>
      </w:pPr>
      <w:r>
        <w:rPr>
          <w:sz w:val="21"/>
        </w:rPr>
        <w:t>(2)     平衡     0.75</w:t>
      </w:r>
    </w:p>
    <w:p>
      <w:pPr>
        <w:shd w:val="clear" w:color="auto" w:fill="F2F2F2"/>
        <w:spacing w:line="360" w:lineRule="auto"/>
        <w:jc w:val="left"/>
        <w:textAlignment w:val="center"/>
        <w:rPr>
          <w:sz w:val="21"/>
        </w:rPr>
      </w:pPr>
      <w:r>
        <w:rPr>
          <w:sz w:val="21"/>
        </w:rPr>
        <w:t>(3)     运动     相互平衡的力是否在同一直线</w:t>
      </w:r>
    </w:p>
    <w:p>
      <w:pPr>
        <w:shd w:val="clear" w:color="auto" w:fill="F2F2F2"/>
        <w:spacing w:line="360" w:lineRule="auto"/>
        <w:jc w:val="left"/>
        <w:textAlignment w:val="center"/>
        <w:rPr>
          <w:sz w:val="21"/>
        </w:rPr>
      </w:pPr>
      <w:r>
        <w:rPr>
          <w:sz w:val="21"/>
        </w:rPr>
        <w:t>(4)     能     同一</w:t>
      </w:r>
    </w:p>
    <w:p>
      <w:pPr>
        <w:shd w:val="clear" w:color="auto" w:fill="F2F2F2"/>
        <w:spacing w:line="360" w:lineRule="auto"/>
        <w:jc w:val="left"/>
        <w:textAlignment w:val="center"/>
        <w:rPr>
          <w:sz w:val="21"/>
        </w:rPr>
      </w:pPr>
      <w:r>
        <w:rPr>
          <w:sz w:val="21"/>
        </w:rPr>
        <w:t>【详解】（1）[1]木块受到的拉力大小等于砝码的重力大小，向左盘和右盘同时加入一个质量相等的砝码，砝码重力相等，所以木块受到的拉力大小相等。</w:t>
      </w:r>
    </w:p>
    <w:p>
      <w:pPr>
        <w:shd w:val="clear" w:color="auto" w:fill="F2F2F2"/>
        <w:spacing w:line="360" w:lineRule="auto"/>
        <w:jc w:val="left"/>
        <w:textAlignment w:val="center"/>
        <w:rPr>
          <w:sz w:val="21"/>
        </w:rPr>
      </w:pPr>
      <w:r>
        <w:rPr>
          <w:sz w:val="21"/>
        </w:rPr>
        <w:t>[2]由于木块与桌面间有摩擦，当他把左盘中砝码换成一个质量更大的砝码时，拉力差被摩擦力抵消，所以木块仍处于静止状态。</w:t>
      </w:r>
    </w:p>
    <w:p>
      <w:pPr>
        <w:shd w:val="clear" w:color="auto" w:fill="F2F2F2"/>
        <w:spacing w:line="360" w:lineRule="auto"/>
        <w:jc w:val="left"/>
        <w:textAlignment w:val="center"/>
        <w:rPr>
          <w:sz w:val="21"/>
        </w:rPr>
      </w:pPr>
      <w:r>
        <w:rPr>
          <w:sz w:val="21"/>
        </w:rPr>
        <w:t>（2）[1]因为木块向右做匀速直线运动，处于平衡状态，受到的力是平衡力，因为木块在竖直方向上受到的重力和支持力是一对平衡力，所以木块在水平方向受到的力也是平衡力。</w:t>
      </w:r>
    </w:p>
    <w:p>
      <w:pPr>
        <w:shd w:val="clear" w:color="auto" w:fill="F2F2F2"/>
        <w:spacing w:line="360" w:lineRule="auto"/>
        <w:jc w:val="left"/>
        <w:textAlignment w:val="center"/>
        <w:rPr>
          <w:sz w:val="21"/>
        </w:rPr>
      </w:pPr>
      <w:r>
        <w:rPr>
          <w:sz w:val="21"/>
        </w:rPr>
        <w:t>[2]当在左盘中放250g的砝码，木块向左做匀速直线运动，此时木块在水平方向上受到向左的拉力、向右的拉力以及向右的摩擦力间相互平衡，即</w:t>
      </w:r>
      <w:r>
        <w:object>
          <v:shape id="Object 122" o:spid="_x0000_i1086" type="#_x0000_t75" alt="eqIdb0fbb213de94c03b1344ffa85d940bfb" style="width:56.32pt;height:15.85pt" o:ole="" o:preferrelative="t" filled="f" stroked="f">
            <v:stroke joinstyle="miter"/>
            <v:imagedata r:id="rId81" o:title="eqIdb0fbb213de94c03b1344ffa85d940bfb"/>
            <v:path o:extrusionok="f"/>
            <o:lock v:ext="edit" aspectratio="t"/>
          </v:shape>
          <o:OLEObject Type="Embed" ProgID="Equation.DSMT4" ShapeID="Object 122" DrawAspect="Content" ObjectID="_1234567926" r:id="rId82"/>
        </w:object>
      </w:r>
    </w:p>
    <w:p>
      <w:pPr>
        <w:shd w:val="clear" w:color="auto" w:fill="F2F2F2"/>
        <w:spacing w:line="360" w:lineRule="auto"/>
        <w:jc w:val="left"/>
        <w:textAlignment w:val="center"/>
        <w:rPr>
          <w:sz w:val="21"/>
        </w:rPr>
      </w:pPr>
      <w:r>
        <w:rPr>
          <w:sz w:val="21"/>
        </w:rPr>
        <w:t>当把左盘中的砝码减少150g即0.15kg后，木块向右做匀速直线运动，此时木块在水平方向上受到向左的拉力、向右的拉力以及向左的摩擦力间相互平衡，即</w:t>
      </w:r>
      <w:r>
        <w:object>
          <v:shape id="Object 123" o:spid="_x0000_i1087" type="#_x0000_t75" alt="eqIdfeee5257794c4bd70be58db3f3642fc5" style="width:55.4pt;height:15.9pt" o:ole="" o:preferrelative="t" filled="f" stroked="f">
            <v:stroke joinstyle="miter"/>
            <v:imagedata r:id="rId83" o:title="eqIdfeee5257794c4bd70be58db3f3642fc5"/>
            <v:path o:extrusionok="f"/>
            <o:lock v:ext="edit" aspectratio="t"/>
          </v:shape>
          <o:OLEObject Type="Embed" ProgID="Equation.DSMT4" ShapeID="Object 123" DrawAspect="Content" ObjectID="_1234567927" r:id="rId84"/>
        </w:object>
      </w:r>
    </w:p>
    <w:p>
      <w:pPr>
        <w:shd w:val="clear" w:color="auto" w:fill="F2F2F2"/>
        <w:spacing w:line="360" w:lineRule="auto"/>
        <w:jc w:val="left"/>
        <w:textAlignment w:val="center"/>
        <w:rPr>
          <w:sz w:val="21"/>
        </w:rPr>
      </w:pPr>
      <w:r>
        <w:rPr>
          <w:sz w:val="21"/>
        </w:rPr>
        <w:t>联立两个等式解得</w:t>
      </w:r>
      <w:r>
        <w:object>
          <v:shape id="Object 124" o:spid="_x0000_i1088" type="#_x0000_t75" alt="eqIdf0d2670f4f7a67244ef1e97c6b347e30" style="width:278.96pt;height:28.05pt" o:ole="" o:preferrelative="t" filled="f" stroked="f">
            <v:stroke joinstyle="miter"/>
            <v:imagedata r:id="rId85" o:title="eqIdf0d2670f4f7a67244ef1e97c6b347e30"/>
            <v:path o:extrusionok="f"/>
            <o:lock v:ext="edit" aspectratio="t"/>
          </v:shape>
          <o:OLEObject Type="Embed" ProgID="Equation.DSMT4" ShapeID="Object 124" DrawAspect="Content" ObjectID="_1234567928" r:id="rId86"/>
        </w:object>
      </w:r>
    </w:p>
    <w:p>
      <w:pPr>
        <w:shd w:val="clear" w:color="auto" w:fill="F2F2F2"/>
        <w:spacing w:line="360" w:lineRule="auto"/>
        <w:jc w:val="left"/>
        <w:textAlignment w:val="center"/>
        <w:rPr>
          <w:sz w:val="21"/>
        </w:rPr>
      </w:pPr>
      <w:r>
        <w:rPr>
          <w:sz w:val="21"/>
        </w:rPr>
        <w:t>（3）[1][2]将小车在水平桌面上扭转一个角度后，两个拉力不在同一直线上，小车会运动，无法保持静止。扭转角度的操作，使拉力不在同一直线上，以此探究相互平衡的力是否在同一直线。</w:t>
      </w:r>
    </w:p>
    <w:p>
      <w:pPr>
        <w:shd w:val="clear" w:color="auto" w:fill="F2F2F2"/>
        <w:spacing w:line="360" w:lineRule="auto"/>
        <w:jc w:val="left"/>
        <w:textAlignment w:val="center"/>
        <w:rPr>
          <w:sz w:val="21"/>
        </w:rPr>
      </w:pPr>
      <w:r>
        <w:rPr>
          <w:sz w:val="21"/>
        </w:rPr>
        <w:t>（4）[1]在轻质硬纸片两端细线上挂上相同的钩码，此时轻质硬纸片受到的两个拉力大小相等、方向相反、作用在同一直线且作用在同一物体上，满足二力平衡条件，所以能平衡。</w:t>
      </w:r>
    </w:p>
    <w:p>
      <w:pPr>
        <w:shd w:val="clear" w:color="auto" w:fill="F2F2F2"/>
        <w:spacing w:line="360" w:lineRule="auto"/>
        <w:jc w:val="left"/>
        <w:textAlignment w:val="center"/>
        <w:rPr>
          <w:sz w:val="21"/>
        </w:rPr>
      </w:pPr>
      <w:r>
        <w:rPr>
          <w:sz w:val="21"/>
        </w:rPr>
        <w:t>[2]将纸片剪开后，两个拉力分别作用在两片纸片上，纸片向相反方向运动，这说明两个力必须作用在同一物体上才能平衡。</w:t>
      </w:r>
    </w:p>
    <w:p>
      <w:pPr>
        <w:spacing w:line="360" w:lineRule="auto"/>
        <w:jc w:val="left"/>
        <w:rPr>
          <w:rFonts w:ascii="宋体" w:hAnsi="宋体" w:cs="宋体" w:hint="default"/>
          <w:b/>
          <w:sz w:val="21"/>
          <w:szCs w:val="21"/>
          <w:lang w:val="en-US" w:eastAsia="zh-CN"/>
        </w:rPr>
      </w:pPr>
    </w:p>
    <w:p>
      <w:pPr>
        <w:spacing w:line="360" w:lineRule="auto"/>
        <w:jc w:val="center"/>
        <w:rPr>
          <w:rFonts w:ascii="宋体" w:hAnsi="宋体" w:cs="宋体" w:hint="eastAsia"/>
          <w:b/>
          <w:sz w:val="24"/>
        </w:rPr>
      </w:pPr>
      <w:r>
        <w:rPr>
          <w:rFonts w:ascii="宋体" w:hAnsi="宋体" w:cs="宋体" w:hint="eastAsia"/>
          <w:b/>
          <w:sz w:val="24"/>
        </w:rPr>
        <w:t>【</w:t>
      </w:r>
      <w:r>
        <w:rPr>
          <w:rFonts w:ascii="宋体" w:hAnsi="宋体" w:cs="宋体" w:hint="eastAsia"/>
          <w:b/>
          <w:sz w:val="24"/>
          <w:lang w:val="en-US" w:eastAsia="zh-CN"/>
        </w:rPr>
        <w:t>高分</w:t>
      </w:r>
      <w:r>
        <w:rPr>
          <w:rFonts w:ascii="宋体" w:hAnsi="宋体" w:cs="宋体" w:hint="eastAsia"/>
          <w:b/>
          <w:sz w:val="24"/>
        </w:rPr>
        <w:t>达标】</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．（25-26八年级下·安徽·课后作业）小懿观察教室天花板上的吊灯。下列各力中属于一对平衡力的是（　　）</w:t>
      </w:r>
    </w:p>
    <w:p>
      <w:pPr>
        <w:shd w:val="clear" w:color="auto" w:fill="auto"/>
        <w:spacing w:line="360" w:lineRule="auto"/>
        <w:ind w:left="380"/>
        <w:jc w:val="left"/>
        <w:textAlignment w:val="center"/>
        <w:rPr>
          <w:sz w:val="21"/>
        </w:rPr>
      </w:pPr>
      <w:r>
        <w:rPr>
          <w:sz w:val="21"/>
        </w:rPr>
        <w:t>A．吊灯对电线的拉力和电线对天花板的拉力</w:t>
      </w:r>
    </w:p>
    <w:p>
      <w:pPr>
        <w:shd w:val="clear" w:color="auto" w:fill="auto"/>
        <w:spacing w:line="360" w:lineRule="auto"/>
        <w:ind w:left="380"/>
        <w:jc w:val="left"/>
        <w:textAlignment w:val="center"/>
        <w:rPr>
          <w:sz w:val="21"/>
        </w:rPr>
      </w:pPr>
      <w:r>
        <w:rPr>
          <w:sz w:val="21"/>
        </w:rPr>
        <w:t>B．吊灯对电线的拉力和电线对吊灯的拉力</w:t>
      </w:r>
    </w:p>
    <w:p>
      <w:pPr>
        <w:shd w:val="clear" w:color="auto" w:fill="auto"/>
        <w:spacing w:line="360" w:lineRule="auto"/>
        <w:ind w:left="380"/>
        <w:jc w:val="left"/>
        <w:textAlignment w:val="center"/>
        <w:rPr>
          <w:sz w:val="21"/>
        </w:rPr>
      </w:pPr>
      <w:r>
        <w:rPr>
          <w:sz w:val="21"/>
        </w:rPr>
        <w:t>C．吊灯受到的重力和</w:t>
      </w:r>
      <w:r>
        <w:rPr>
          <w:sz w:val="20"/>
        </w:rPr>
        <w:t>电线对天花板的拉力</w:t>
      </w:r>
    </w:p>
    <w:p>
      <w:pPr>
        <w:shd w:val="clear" w:color="auto" w:fill="auto"/>
        <w:spacing w:line="360" w:lineRule="auto"/>
        <w:ind w:left="380"/>
        <w:jc w:val="left"/>
        <w:textAlignment w:val="center"/>
        <w:rPr>
          <w:sz w:val="21"/>
        </w:rPr>
      </w:pPr>
      <w:r>
        <w:rPr>
          <w:sz w:val="21"/>
        </w:rPr>
        <w:t>D．电线对吊灯的拉力和吊灯受到的重力</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【详解】A.吊灯对电线的拉力的受力物体是电线，电线对天花板的拉力的受力物体是天花板，这两个力作用在两个物体上，所以它们不是一对平衡力，故A不符合题意。</w:t>
      </w:r>
    </w:p>
    <w:p>
      <w:pPr>
        <w:shd w:val="clear" w:color="auto" w:fill="F2F2F2"/>
        <w:spacing w:line="360" w:lineRule="auto"/>
        <w:jc w:val="left"/>
        <w:textAlignment w:val="center"/>
        <w:rPr>
          <w:sz w:val="21"/>
        </w:rPr>
      </w:pPr>
      <w:r>
        <w:rPr>
          <w:sz w:val="21"/>
        </w:rPr>
        <w:t>B.吊灯对电线的拉力作用在电线上，电线对吊灯的拉力作用在吊灯上，它们作用在两个物体上，不是一对平衡力，故B不符合题意。</w:t>
      </w:r>
    </w:p>
    <w:p>
      <w:pPr>
        <w:shd w:val="clear" w:color="auto" w:fill="F2F2F2"/>
        <w:spacing w:line="360" w:lineRule="auto"/>
        <w:jc w:val="left"/>
        <w:textAlignment w:val="center"/>
        <w:rPr>
          <w:sz w:val="21"/>
        </w:rPr>
      </w:pPr>
      <w:r>
        <w:rPr>
          <w:sz w:val="21"/>
        </w:rPr>
        <w:t>C.吊灯受到的重力的受力物体是吊灯，</w:t>
      </w:r>
      <w:r>
        <w:rPr>
          <w:sz w:val="20"/>
        </w:rPr>
        <w:t>电线对天花板的拉力</w:t>
      </w:r>
      <w:r>
        <w:rPr>
          <w:sz w:val="21"/>
        </w:rPr>
        <w:t>的受力物体是天花板，这两个力没有作用在同一个物体上，不是一对平衡力，故C不符合题意。</w:t>
      </w:r>
    </w:p>
    <w:p>
      <w:pPr>
        <w:shd w:val="clear" w:color="auto" w:fill="F2F2F2"/>
        <w:spacing w:line="360" w:lineRule="auto"/>
        <w:jc w:val="left"/>
        <w:textAlignment w:val="center"/>
        <w:rPr>
          <w:sz w:val="21"/>
        </w:rPr>
      </w:pPr>
      <w:r>
        <w:rPr>
          <w:sz w:val="21"/>
        </w:rPr>
        <w:t>D.电线对吊灯的拉力和吊灯受到的重力大小相等、方向相反、作用在同一条直线上，都作用在吊灯上，所以它们是一对平衡力，故D符合题意。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2</w:t>
      </w:r>
      <w:r>
        <w:rPr>
          <w:sz w:val="21"/>
        </w:rPr>
        <w:t>．（25-26八年级上·重庆渝北·期末）如图所示，分别用3N的水平拉力向相反的方向拉弹簧测力计的两端（弹簧测力计的自重不计），则弹簧测力计的（</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9" o:spid="_x0000_i1089" type="#_x0000_t75" alt="@@@8507a2b9-c43a-4e40-b114-7d6e5de5ffad" style="width:159.75pt;height:25.5pt" o:preferrelative="t" filled="f" stroked="f">
            <v:fill o:detectmouseclick="t"/>
            <v:imagedata r:id="rId87" o:title="@@@8507a2b9-c43a-4e40-b114-7d6e5de5ffad"/>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A．示数为3N，受到的合力是3N</w:t>
      </w:r>
      <w:r>
        <w:rPr>
          <w:sz w:val="21"/>
        </w:rPr>
        <w:tab/>
      </w:r>
      <w:r>
        <w:rPr>
          <w:sz w:val="21"/>
        </w:rPr>
        <w:t>B．示数为零，受到的合力是零</w:t>
      </w:r>
    </w:p>
    <w:p>
      <w:pPr>
        <w:shd w:val="clear" w:color="auto" w:fill="auto"/>
        <w:tabs>
          <w:tab w:val="left" w:pos="4156"/>
        </w:tabs>
        <w:spacing w:line="360" w:lineRule="auto"/>
        <w:ind w:left="380"/>
        <w:jc w:val="left"/>
        <w:textAlignment w:val="center"/>
        <w:rPr>
          <w:sz w:val="21"/>
        </w:rPr>
      </w:pPr>
      <w:r>
        <w:rPr>
          <w:sz w:val="21"/>
        </w:rPr>
        <w:t>C．示数为6N，受到的合力是零</w:t>
      </w:r>
      <w:r>
        <w:rPr>
          <w:sz w:val="21"/>
        </w:rPr>
        <w:tab/>
      </w:r>
      <w:r>
        <w:rPr>
          <w:sz w:val="21"/>
        </w:rPr>
        <w:t>D．示数为3N，受到的合力是零</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因为弹簧是在3N的拉力下被拉长的，虽然两端用力，但弹簧测力计只显示挂钩一端的拉力，故示数为3N；又因为弹簧测力计处于静止状态，受到的力是平衡力，因此弹簧测力计所受的合力为0，故D符合题意，ABC不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sz w:val="21"/>
        </w:rPr>
        <w:t>3．（25-26八年级下·全国·单元测试）如图所示，公共自行车绿色标志由人、自行车和道路三个元素组成，寓意绿色出行。关于人在水平路面上骑车的过程，以下说法正确的是（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090" type="#_x0000_t75" alt="@@@0db034041d784e489d245a84d12aa366" style="width:91.5pt;height:83.24pt" o:preferrelative="t" filled="f" stroked="f">
            <v:fill o:detectmouseclick="t"/>
            <v:imagedata r:id="rId88" o:title="@@@0db034041d784e489d245a84d12aa366"/>
            <v:path o:extrusionok="f"/>
            <o:lock v:ext="edit" aspectratio="t"/>
          </v:shape>
        </w:pict>
      </w:r>
    </w:p>
    <w:p>
      <w:pPr>
        <w:shd w:val="clear" w:color="auto" w:fill="auto"/>
        <w:spacing w:line="360" w:lineRule="auto"/>
        <w:ind w:left="380"/>
        <w:jc w:val="left"/>
        <w:textAlignment w:val="center"/>
        <w:rPr>
          <w:sz w:val="21"/>
        </w:rPr>
      </w:pPr>
      <w:r>
        <w:rPr>
          <w:sz w:val="21"/>
        </w:rPr>
        <w:t>A．人受到的重力和人对自行车的压力是相互作用力</w:t>
      </w:r>
    </w:p>
    <w:p>
      <w:pPr>
        <w:shd w:val="clear" w:color="auto" w:fill="auto"/>
        <w:spacing w:line="360" w:lineRule="auto"/>
        <w:ind w:left="380"/>
        <w:jc w:val="left"/>
        <w:textAlignment w:val="center"/>
        <w:rPr>
          <w:sz w:val="21"/>
        </w:rPr>
      </w:pPr>
      <w:r>
        <w:rPr>
          <w:sz w:val="21"/>
        </w:rPr>
        <w:t>B．人对自行车的压力和路面对自行车的支持力是一对平衡力</w:t>
      </w:r>
    </w:p>
    <w:p>
      <w:pPr>
        <w:shd w:val="clear" w:color="auto" w:fill="auto"/>
        <w:spacing w:line="360" w:lineRule="auto"/>
        <w:ind w:left="380"/>
        <w:jc w:val="left"/>
        <w:textAlignment w:val="center"/>
        <w:rPr>
          <w:sz w:val="21"/>
        </w:rPr>
      </w:pPr>
      <w:r>
        <w:rPr>
          <w:sz w:val="21"/>
        </w:rPr>
        <w:t>C．自行车受到的路面的支持力和自行车的重力是一对平衡力</w:t>
      </w:r>
    </w:p>
    <w:p>
      <w:pPr>
        <w:shd w:val="clear" w:color="auto" w:fill="auto"/>
        <w:spacing w:line="360" w:lineRule="auto"/>
        <w:ind w:left="380"/>
        <w:jc w:val="left"/>
        <w:textAlignment w:val="center"/>
        <w:rPr>
          <w:sz w:val="21"/>
        </w:rPr>
      </w:pPr>
      <w:r>
        <w:rPr>
          <w:sz w:val="21"/>
        </w:rPr>
        <w:t>D．人受到的重力与自行车对人的支持力是一对平衡力</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【详解】A.人受到的重力和人对自行车的压力方向相同，所以不是相互作用力，故A错误。</w:t>
      </w:r>
    </w:p>
    <w:p>
      <w:pPr>
        <w:shd w:val="clear" w:color="auto" w:fill="F2F2F2"/>
        <w:spacing w:line="360" w:lineRule="auto"/>
        <w:jc w:val="left"/>
        <w:textAlignment w:val="center"/>
        <w:rPr>
          <w:sz w:val="21"/>
        </w:rPr>
      </w:pPr>
      <w:r>
        <w:rPr>
          <w:sz w:val="21"/>
        </w:rPr>
        <w:t>B.人对自行车的压力等于人的重力，路面对自行车的支持力等于自行车和人的重力之和，人对自行车的压力和路面对自行车的支持力大小不相等，不是一对平衡力，故B错误。</w:t>
      </w:r>
    </w:p>
    <w:p>
      <w:pPr>
        <w:shd w:val="clear" w:color="auto" w:fill="F2F2F2"/>
        <w:spacing w:line="360" w:lineRule="auto"/>
        <w:jc w:val="left"/>
        <w:textAlignment w:val="center"/>
        <w:rPr>
          <w:sz w:val="21"/>
        </w:rPr>
      </w:pPr>
      <w:r>
        <w:rPr>
          <w:sz w:val="21"/>
        </w:rPr>
        <w:t>C.自行车受到的路面的支持力等于自行车和人的重力之和，故自行车受到的路面的支持力和自行车的重力大小不等，不是一对平衡力，故C错误。</w:t>
      </w:r>
    </w:p>
    <w:p>
      <w:pPr>
        <w:shd w:val="clear" w:color="auto" w:fill="F2F2F2"/>
        <w:spacing w:line="360" w:lineRule="auto"/>
        <w:jc w:val="left"/>
        <w:textAlignment w:val="center"/>
        <w:rPr>
          <w:sz w:val="21"/>
        </w:rPr>
      </w:pPr>
      <w:r>
        <w:rPr>
          <w:sz w:val="21"/>
        </w:rPr>
        <w:t>D.人受到的重力与自行车对人的支持力大小相等，方向相反，作用在同一个物体上，作用在同一条直线上，所以是一对平衡力，故D正确。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sz w:val="21"/>
        </w:rPr>
        <w:t>4．（2025·河北石家庄·模拟预测）如图所示是震惊了海外媒体的中国快递“黑科技”智能快递分拣机器人。机器人通过扫码读取目的地信息，并生成最优路线，将不同目的地的包裹送至不同的位置，从而实现包裹的分拣功能。图中机器人运送包裹时水平运动，到达位置后，托盘倾斜，包裹滑下托盘。关于机器人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091" type="#_x0000_t75" alt="@@@41b7dbff-e651-447a-9167-39b77ea9cd8a" style="width:132pt;height:93.75pt" o:preferrelative="t" filled="f" stroked="f">
            <v:fill o:detectmouseclick="t"/>
            <v:imagedata r:id="rId89" o:title="@@@41b7dbff-e651-447a-9167-39b77ea9cd8a"/>
            <v:path o:extrusionok="f"/>
            <o:lock v:ext="edit" aspectratio="t"/>
          </v:shape>
        </w:pict>
      </w:r>
    </w:p>
    <w:p>
      <w:pPr>
        <w:shd w:val="clear" w:color="auto" w:fill="auto"/>
        <w:spacing w:line="360" w:lineRule="auto"/>
        <w:ind w:left="380"/>
        <w:jc w:val="left"/>
        <w:textAlignment w:val="center"/>
        <w:rPr>
          <w:sz w:val="21"/>
        </w:rPr>
      </w:pPr>
      <w:r>
        <w:rPr>
          <w:sz w:val="21"/>
        </w:rPr>
        <w:t>A．包裹随着机器人一起做匀速直线运动时，包裹运动状态改变</w:t>
      </w:r>
    </w:p>
    <w:p>
      <w:pPr>
        <w:shd w:val="clear" w:color="auto" w:fill="auto"/>
        <w:spacing w:line="360" w:lineRule="auto"/>
        <w:ind w:left="380"/>
        <w:jc w:val="left"/>
        <w:textAlignment w:val="center"/>
        <w:rPr>
          <w:sz w:val="21"/>
        </w:rPr>
      </w:pPr>
      <w:r>
        <w:rPr>
          <w:sz w:val="21"/>
        </w:rPr>
        <w:t>B．水平运动时，包裹对机器人的压力和水平地面对机器人的支持力是一对平衡力</w:t>
      </w:r>
    </w:p>
    <w:p>
      <w:pPr>
        <w:shd w:val="clear" w:color="auto" w:fill="auto"/>
        <w:spacing w:line="360" w:lineRule="auto"/>
        <w:ind w:left="380"/>
        <w:jc w:val="left"/>
        <w:textAlignment w:val="center"/>
        <w:rPr>
          <w:sz w:val="21"/>
        </w:rPr>
      </w:pPr>
      <w:r>
        <w:rPr>
          <w:sz w:val="21"/>
        </w:rPr>
        <w:t>C．机器人停下来后，包裹滑下倾斜的托盘时，包裹受到的重力与支持力平衡</w:t>
      </w:r>
    </w:p>
    <w:p>
      <w:pPr>
        <w:shd w:val="clear" w:color="auto" w:fill="auto"/>
        <w:spacing w:line="360" w:lineRule="auto"/>
        <w:ind w:left="380"/>
        <w:jc w:val="left"/>
        <w:textAlignment w:val="center"/>
        <w:rPr>
          <w:sz w:val="21"/>
        </w:rPr>
      </w:pPr>
      <w:r>
        <w:rPr>
          <w:sz w:val="21"/>
        </w:rPr>
        <w:t>D．机器人对地面的压力与地面对机器人的支持力是一对相互作用力</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【详解】A．包裹随着机器人一起做匀速直线运动时，包裹处于平衡状态，所以包裹的运动状态不变，故A错误；</w:t>
      </w:r>
    </w:p>
    <w:p>
      <w:pPr>
        <w:shd w:val="clear" w:color="auto" w:fill="F2F2F2"/>
        <w:spacing w:line="360" w:lineRule="auto"/>
        <w:jc w:val="left"/>
        <w:textAlignment w:val="center"/>
        <w:rPr>
          <w:sz w:val="21"/>
        </w:rPr>
      </w:pPr>
      <w:r>
        <w:rPr>
          <w:sz w:val="21"/>
        </w:rPr>
        <w:t>B．水平运动时，包裹对机器人的压力和水平地面对机器人的支持力大小不等，不是一对平衡力，故B错误；</w:t>
      </w:r>
    </w:p>
    <w:p>
      <w:pPr>
        <w:shd w:val="clear" w:color="auto" w:fill="F2F2F2"/>
        <w:spacing w:line="360" w:lineRule="auto"/>
        <w:jc w:val="left"/>
        <w:textAlignment w:val="center"/>
        <w:rPr>
          <w:sz w:val="21"/>
        </w:rPr>
      </w:pPr>
      <w:r>
        <w:rPr>
          <w:sz w:val="21"/>
        </w:rPr>
        <w:t>C．机器人停下来后，包裹滑下倾斜的托盘时，包裹受到的重力与支持力不在同一条直线上，不是一对平衡力，故C错误；</w:t>
      </w:r>
    </w:p>
    <w:p>
      <w:pPr>
        <w:shd w:val="clear" w:color="auto" w:fill="F2F2F2"/>
        <w:spacing w:line="360" w:lineRule="auto"/>
        <w:jc w:val="left"/>
        <w:textAlignment w:val="center"/>
        <w:rPr>
          <w:sz w:val="21"/>
        </w:rPr>
      </w:pPr>
      <w:r>
        <w:rPr>
          <w:sz w:val="21"/>
        </w:rPr>
        <w:t>D．机器人对地面的压力和地面对机器人的支持力，二者大小相等，方向相反，作用在同一条直线上，作用在两个物体上，是一对相互作用力，故D正确。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5</w:t>
      </w:r>
      <w:r>
        <w:rPr>
          <w:sz w:val="21"/>
        </w:rPr>
        <w:t>．（24-25七年级下·湖南衡阳·期末）如图所示，物体可以保持平衡状态的是(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55" o:spid="_x0000_i1092" type="#_x0000_t75" alt="@@@af18f046-a05e-45eb-ad3a-d286f6ca5d1d" style="width:106.5pt;height:66.75pt" o:preferrelative="t" filled="f" stroked="f">
            <v:fill o:detectmouseclick="t"/>
            <v:imagedata r:id="rId90" o:title="@@@af18f046-a05e-45eb-ad3a-d286f6ca5d1d"/>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057" o:spid="_x0000_i1093" type="#_x0000_t75" alt="@@@5ed17cb8-ec33-4171-baef-a731bb419386" style="width:89.25pt;height:78.75pt" o:preferrelative="t" filled="f" stroked="f">
            <v:fill o:detectmouseclick="t"/>
            <v:imagedata r:id="rId91" o:title="@@@5ed17cb8-ec33-4171-baef-a731bb419386"/>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59" o:spid="_x0000_i1094" type="#_x0000_t75" alt="@@@8159fc0d-b167-4dd2-8cfd-e01b5507867d" style="width:122.25pt;height:42pt" o:preferrelative="t" filled="f" stroked="f">
            <v:fill o:detectmouseclick="t"/>
            <v:imagedata r:id="rId92" o:title="@@@8159fc0d-b167-4dd2-8cfd-e01b5507867d"/>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61" o:spid="_x0000_i1095" type="#_x0000_t75" alt="@@@84838c07-7e79-406d-a16c-937c01f06d53" style="width:76.5pt;height:80.25pt" o:preferrelative="t" filled="f" stroked="f">
            <v:fill o:detectmouseclick="t"/>
            <v:imagedata r:id="rId93" o:title="@@@84838c07-7e79-406d-a16c-937c01f06d53"/>
            <v:path o:extrusionok="f"/>
            <o:lock v:ext="edit" aspectratio="t"/>
          </v:shape>
        </w:pic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【详解】A．图中两个力没有作用在同一条直线上，不是平衡力，物体不会保持平衡状态，故A不符合题意；</w:t>
      </w:r>
    </w:p>
    <w:p>
      <w:pPr>
        <w:shd w:val="clear" w:color="auto" w:fill="F2F2F2"/>
        <w:spacing w:line="360" w:lineRule="auto"/>
        <w:jc w:val="left"/>
        <w:textAlignment w:val="center"/>
        <w:rPr>
          <w:sz w:val="21"/>
        </w:rPr>
      </w:pPr>
      <w:r>
        <w:rPr>
          <w:sz w:val="21"/>
        </w:rPr>
        <w:t>B．图中两个力大小不相等，不是平衡力，物体不会保持平衡状态，故B不符合题意；</w:t>
      </w:r>
    </w:p>
    <w:p>
      <w:pPr>
        <w:shd w:val="clear" w:color="auto" w:fill="F2F2F2"/>
        <w:spacing w:line="360" w:lineRule="auto"/>
        <w:jc w:val="left"/>
        <w:textAlignment w:val="center"/>
        <w:rPr>
          <w:sz w:val="21"/>
        </w:rPr>
      </w:pPr>
      <w:r>
        <w:rPr>
          <w:sz w:val="21"/>
        </w:rPr>
        <w:t>C．图中两个力没有作用在同一物体上，不是平衡力，物体不会保持平衡状态，故C不符合题意；</w:t>
      </w:r>
    </w:p>
    <w:p>
      <w:pPr>
        <w:shd w:val="clear" w:color="auto" w:fill="F2F2F2"/>
        <w:spacing w:line="360" w:lineRule="auto"/>
        <w:jc w:val="left"/>
        <w:textAlignment w:val="center"/>
        <w:rPr>
          <w:sz w:val="21"/>
        </w:rPr>
      </w:pPr>
      <w:r>
        <w:rPr>
          <w:sz w:val="21"/>
        </w:rPr>
        <w:t>D．图中两个力作用在同一物体上，且大小相等，方向相反，作用在同一直线上，是一对平衡力，物体会保持平衡状态，故D符合题意。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6</w:t>
      </w:r>
      <w:r>
        <w:rPr>
          <w:sz w:val="21"/>
        </w:rPr>
        <w:t>．（2025·黑龙江·一模）如图所示是200米自由泳比赛时，运动员加速冲刺时的情景，下列说法不正确的是（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3" o:spid="_x0000_i1096" type="#_x0000_t75" alt="@@@3780cf64-cd72-427a-9ba8-476e5b359431" style="width:133.5pt;height:87.75pt" o:preferrelative="t" filled="f" stroked="f">
            <v:fill o:detectmouseclick="t"/>
            <v:imagedata r:id="rId94" o:title="@@@3780cf64-cd72-427a-9ba8-476e5b359431"/>
            <v:path o:extrusionok="f"/>
            <o:lock v:ext="edit" aspectratio="t"/>
          </v:shape>
        </w:pict>
      </w:r>
    </w:p>
    <w:p>
      <w:pPr>
        <w:shd w:val="clear" w:color="auto" w:fill="auto"/>
        <w:spacing w:line="360" w:lineRule="auto"/>
        <w:ind w:left="380"/>
        <w:jc w:val="left"/>
        <w:textAlignment w:val="center"/>
        <w:rPr>
          <w:sz w:val="21"/>
        </w:rPr>
      </w:pPr>
      <w:r>
        <w:rPr>
          <w:sz w:val="21"/>
        </w:rPr>
        <w:t>A．运动员的运动状态发生改变</w:t>
      </w:r>
    </w:p>
    <w:p>
      <w:pPr>
        <w:shd w:val="clear" w:color="auto" w:fill="auto"/>
        <w:spacing w:line="360" w:lineRule="auto"/>
        <w:ind w:left="380"/>
        <w:jc w:val="left"/>
        <w:textAlignment w:val="center"/>
        <w:rPr>
          <w:sz w:val="21"/>
        </w:rPr>
      </w:pPr>
      <w:r>
        <w:rPr>
          <w:sz w:val="21"/>
        </w:rPr>
        <w:t>B．使运动员向前运动的力的施力物体是运动员</w:t>
      </w:r>
    </w:p>
    <w:p>
      <w:pPr>
        <w:shd w:val="clear" w:color="auto" w:fill="auto"/>
        <w:spacing w:line="360" w:lineRule="auto"/>
        <w:ind w:left="380"/>
        <w:jc w:val="left"/>
        <w:textAlignment w:val="center"/>
        <w:rPr>
          <w:sz w:val="21"/>
        </w:rPr>
      </w:pPr>
      <w:r>
        <w:rPr>
          <w:sz w:val="21"/>
        </w:rPr>
        <w:t>C．运动员所受重力的方向是竖直向下的</w:t>
      </w:r>
    </w:p>
    <w:p>
      <w:pPr>
        <w:shd w:val="clear" w:color="auto" w:fill="auto"/>
        <w:spacing w:line="360" w:lineRule="auto"/>
        <w:ind w:left="380"/>
        <w:jc w:val="left"/>
        <w:textAlignment w:val="center"/>
        <w:rPr>
          <w:sz w:val="21"/>
        </w:rPr>
      </w:pPr>
      <w:r>
        <w:rPr>
          <w:sz w:val="21"/>
        </w:rPr>
        <w:t>D．运动员对水的推力和水对运动员的推力是一对相互作用力</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【详解】A．运动员加速冲刺，速度大小变化，运动状态发生改变，故A正确，不符合题意；</w:t>
      </w:r>
    </w:p>
    <w:p>
      <w:pPr>
        <w:shd w:val="clear" w:color="auto" w:fill="F2F2F2"/>
        <w:spacing w:line="360" w:lineRule="auto"/>
        <w:jc w:val="left"/>
        <w:textAlignment w:val="center"/>
        <w:rPr>
          <w:sz w:val="21"/>
        </w:rPr>
      </w:pPr>
      <w:r>
        <w:rPr>
          <w:sz w:val="21"/>
        </w:rPr>
        <w:t>B．运动员向前运动的力，是水对运动员的推力，施力物体是水，而非运动员，故B错误，符合题意；</w:t>
      </w:r>
    </w:p>
    <w:p>
      <w:pPr>
        <w:shd w:val="clear" w:color="auto" w:fill="F2F2F2"/>
        <w:spacing w:line="360" w:lineRule="auto"/>
        <w:jc w:val="left"/>
        <w:textAlignment w:val="center"/>
        <w:rPr>
          <w:sz w:val="21"/>
        </w:rPr>
      </w:pPr>
      <w:r>
        <w:rPr>
          <w:sz w:val="21"/>
        </w:rPr>
        <w:t>C．重力的方向始终是竖直向下的，故C正确，不符合题意；</w:t>
      </w:r>
    </w:p>
    <w:p>
      <w:pPr>
        <w:shd w:val="clear" w:color="auto" w:fill="F2F2F2"/>
        <w:spacing w:line="360" w:lineRule="auto"/>
        <w:jc w:val="left"/>
        <w:textAlignment w:val="center"/>
        <w:rPr>
          <w:sz w:val="21"/>
        </w:rPr>
      </w:pPr>
      <w:r>
        <w:rPr>
          <w:sz w:val="21"/>
        </w:rPr>
        <w:t>D．运动员对水的推力和水对运动员的推力，大小相等、方向相反、作用在两个物体上，是一对相互作用力，故D正确，不符合题意。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7</w:t>
      </w:r>
      <w:r>
        <w:rPr>
          <w:sz w:val="21"/>
        </w:rPr>
        <w:t>．（2025·河南郑州·一模）如图，将一小球通过一根轻质绳悬挂在固定的钉子上，让小球在竖直平面内摆动，就构成了一个单摆（不考虑绳的重力和一切摩擦阻力），下列分析正确的是（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5" o:spid="_x0000_i1097" type="#_x0000_t75" alt="@@@a06e17a5-c8d6-4600-9681-3b21e6a4a9aa" style="width:116.25pt;height:105pt" o:preferrelative="t" filled="f" stroked="f">
            <v:fill o:detectmouseclick="t"/>
            <v:imagedata r:id="rId95" o:title="@@@a06e17a5-c8d6-4600-9681-3b21e6a4a9aa"/>
            <v:path o:extrusionok="f"/>
            <o:lock v:ext="edit" aspectratio="t"/>
          </v:shape>
        </w:pict>
      </w:r>
    </w:p>
    <w:p>
      <w:pPr>
        <w:shd w:val="clear" w:color="auto" w:fill="auto"/>
        <w:spacing w:line="360" w:lineRule="auto"/>
        <w:ind w:left="380"/>
        <w:jc w:val="left"/>
        <w:textAlignment w:val="center"/>
        <w:rPr>
          <w:sz w:val="21"/>
        </w:rPr>
      </w:pPr>
      <w:r>
        <w:rPr>
          <w:sz w:val="21"/>
        </w:rPr>
        <w:t>A．假设小球摆到</w:t>
      </w:r>
      <w:r>
        <w:rPr>
          <w:rFonts w:ascii="Times New Roman" w:eastAsia="Times New Roman" w:hAnsi="Times New Roman" w:cs="Times New Roman"/>
          <w:i/>
          <w:sz w:val="21"/>
        </w:rPr>
        <w:t>O</w:t>
      </w:r>
      <w:r>
        <w:rPr>
          <w:sz w:val="21"/>
        </w:rPr>
        <w:t>点时所有外力消失，小球将静止在</w:t>
      </w:r>
      <w:r>
        <w:rPr>
          <w:rFonts w:ascii="Times New Roman" w:eastAsia="Times New Roman" w:hAnsi="Times New Roman" w:cs="Times New Roman"/>
          <w:i/>
          <w:sz w:val="21"/>
        </w:rPr>
        <w:t>O</w:t>
      </w:r>
      <w:r>
        <w:rPr>
          <w:sz w:val="21"/>
        </w:rPr>
        <w:t>点</w:t>
      </w:r>
    </w:p>
    <w:p>
      <w:pPr>
        <w:shd w:val="clear" w:color="auto" w:fill="auto"/>
        <w:spacing w:line="360" w:lineRule="auto"/>
        <w:ind w:left="380"/>
        <w:jc w:val="left"/>
        <w:textAlignment w:val="center"/>
        <w:rPr>
          <w:sz w:val="21"/>
        </w:rPr>
      </w:pPr>
      <w:r>
        <w:rPr>
          <w:sz w:val="21"/>
        </w:rPr>
        <w:t>B．小球摆到最高点时，速度为零，此时受平衡力的作用</w:t>
      </w:r>
    </w:p>
    <w:p>
      <w:pPr>
        <w:shd w:val="clear" w:color="auto" w:fill="auto"/>
        <w:spacing w:line="360" w:lineRule="auto"/>
        <w:ind w:left="380"/>
        <w:jc w:val="left"/>
        <w:textAlignment w:val="center"/>
        <w:rPr>
          <w:sz w:val="21"/>
        </w:rPr>
      </w:pPr>
      <w:r>
        <w:rPr>
          <w:sz w:val="21"/>
        </w:rPr>
        <w:t>C．在</w:t>
      </w:r>
      <w:r>
        <w:rPr>
          <w:rFonts w:ascii="Times New Roman" w:eastAsia="Times New Roman" w:hAnsi="Times New Roman" w:cs="Times New Roman"/>
          <w:i/>
          <w:sz w:val="21"/>
        </w:rPr>
        <w:t>O</w:t>
      </w:r>
      <w:r>
        <w:rPr>
          <w:sz w:val="21"/>
        </w:rPr>
        <w:t>点时绳子对小球的拉力与小球的重力大小相等</w:t>
      </w:r>
    </w:p>
    <w:p>
      <w:pPr>
        <w:shd w:val="clear" w:color="auto" w:fill="auto"/>
        <w:spacing w:line="360" w:lineRule="auto"/>
        <w:ind w:left="380"/>
        <w:jc w:val="left"/>
        <w:textAlignment w:val="center"/>
        <w:rPr>
          <w:sz w:val="21"/>
        </w:rPr>
      </w:pPr>
      <w:r>
        <w:rPr>
          <w:sz w:val="21"/>
        </w:rPr>
        <w:t>D．小球摆到</w:t>
      </w:r>
      <w:r>
        <w:rPr>
          <w:rFonts w:ascii="Times New Roman" w:eastAsia="Times New Roman" w:hAnsi="Times New Roman" w:cs="Times New Roman"/>
          <w:i/>
          <w:sz w:val="21"/>
        </w:rPr>
        <w:t>A</w:t>
      </w:r>
      <w:r>
        <w:rPr>
          <w:sz w:val="21"/>
        </w:rPr>
        <w:t>点时，球对绳的拉力和绳对球的拉力是一对相互作用力</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i/>
          <w:sz w:val="21"/>
        </w:rPr>
      </w:pPr>
      <w:r>
        <w:rPr>
          <w:sz w:val="21"/>
        </w:rPr>
        <w:t>【详解】 A．小球摆到最低点</w:t>
      </w:r>
      <w:r>
        <w:rPr>
          <w:i/>
          <w:sz w:val="21"/>
        </w:rPr>
        <w:t>O</w:t>
      </w:r>
      <w:r>
        <w:rPr>
          <w:sz w:val="21"/>
        </w:rPr>
        <w:t>点时，其速度最大，方向为水平方向；根据牛顿第一定律（惯性定律），如果此时所有外力都消失，小球将保持原来的运动状态，即以</w:t>
      </w:r>
      <w:r>
        <w:rPr>
          <w:i/>
          <w:sz w:val="21"/>
        </w:rPr>
        <w:t>O</w:t>
      </w:r>
      <w:r>
        <w:rPr>
          <w:sz w:val="21"/>
        </w:rPr>
        <w:t>点的速度做匀速直线运动，而不会静止，故A错误；</w:t>
      </w:r>
    </w:p>
    <w:p>
      <w:pPr>
        <w:shd w:val="clear" w:color="auto" w:fill="F2F2F2"/>
        <w:spacing w:line="360" w:lineRule="auto"/>
        <w:jc w:val="left"/>
        <w:textAlignment w:val="center"/>
        <w:rPr>
          <w:i/>
          <w:sz w:val="21"/>
        </w:rPr>
      </w:pPr>
      <w:r>
        <w:rPr>
          <w:sz w:val="21"/>
        </w:rPr>
        <w:t>B．小球摆到最高点时，瞬时速度为零，此时小球受到竖直向下的重力和沿绳子方向的拉力，这两个力的合力不为零，此时受非平衡力的作用，故B错误；</w:t>
      </w:r>
    </w:p>
    <w:p>
      <w:pPr>
        <w:shd w:val="clear" w:color="auto" w:fill="F2F2F2"/>
        <w:spacing w:line="360" w:lineRule="auto"/>
        <w:jc w:val="left"/>
        <w:textAlignment w:val="center"/>
        <w:rPr>
          <w:sz w:val="21"/>
        </w:rPr>
      </w:pPr>
      <w:r>
        <w:rPr>
          <w:sz w:val="21"/>
        </w:rPr>
        <w:t>C．小球在最低点</w:t>
      </w:r>
      <w:r>
        <w:rPr>
          <w:i/>
          <w:sz w:val="21"/>
        </w:rPr>
        <w:t>O</w:t>
      </w:r>
      <w:r>
        <w:rPr>
          <w:sz w:val="21"/>
        </w:rPr>
        <w:t>点时，小球做圆周运动，小球受到竖直向下的重力</w:t>
      </w:r>
      <w:r>
        <w:rPr>
          <w:i/>
          <w:sz w:val="21"/>
        </w:rPr>
        <w:t>G</w:t>
      </w:r>
      <w:r>
        <w:rPr>
          <w:sz w:val="21"/>
        </w:rPr>
        <w:t>和竖直向上的拉力</w:t>
      </w:r>
      <w:r>
        <w:rPr>
          <w:i/>
          <w:sz w:val="21"/>
        </w:rPr>
        <w:t>F</w:t>
      </w:r>
      <w:r>
        <w:rPr>
          <w:sz w:val="21"/>
        </w:rPr>
        <w:t>，这两个力的合力提供了小球做圆周运动所需的力，方向指向圆心（悬挂点），因此拉力</w:t>
      </w:r>
      <w:r>
        <w:rPr>
          <w:i/>
          <w:sz w:val="21"/>
        </w:rPr>
        <w:t>F</w:t>
      </w:r>
      <w:r>
        <w:rPr>
          <w:sz w:val="21"/>
        </w:rPr>
        <w:t>必须大于重力</w:t>
      </w:r>
      <w:r>
        <w:rPr>
          <w:i/>
          <w:sz w:val="21"/>
        </w:rPr>
        <w:t>G</w:t>
      </w:r>
      <w:r>
        <w:rPr>
          <w:sz w:val="21"/>
        </w:rPr>
        <w:t>，即</w:t>
      </w:r>
      <w:r>
        <w:object>
          <v:shape id="Object 148" o:spid="_x0000_i1098" type="#_x0000_t75" alt="eqIdd69b18165478d6f4badd0dd4bb91b2e7" style="width:29.83pt;height:12.51pt" o:ole="" o:preferrelative="t" filled="f" stroked="f">
            <v:stroke joinstyle="miter"/>
            <v:imagedata r:id="rId96" o:title="eqIdd69b18165478d6f4badd0dd4bb91b2e7"/>
            <v:path o:extrusionok="f"/>
            <o:lock v:ext="edit" aspectratio="t"/>
          </v:shape>
          <o:OLEObject Type="Embed" ProgID="Equation.DSMT4" ShapeID="Object 148" DrawAspect="Content" ObjectID="_1234567929" r:id="rId97"/>
        </w:object>
      </w:r>
      <w:r>
        <w:rPr>
          <w:sz w:val="21"/>
        </w:rPr>
        <w:t xml:space="preserve">，故C错误； </w:t>
      </w:r>
    </w:p>
    <w:p>
      <w:pPr>
        <w:shd w:val="clear" w:color="auto" w:fill="F2F2F2"/>
        <w:spacing w:line="360" w:lineRule="auto"/>
        <w:jc w:val="left"/>
        <w:textAlignment w:val="center"/>
        <w:rPr>
          <w:sz w:val="21"/>
        </w:rPr>
      </w:pPr>
      <w:r>
        <w:rPr>
          <w:sz w:val="21"/>
        </w:rPr>
        <w:t xml:space="preserve">D．球对绳的拉力和绳对球的拉力，是球和绳之间的相互作用，两个力大小相等、方向相反、作用在同一直线上，分别作用在绳和球这两个不同的物体上，是相互作用力（作用力与反作用力），故D正确。 </w:t>
      </w:r>
    </w:p>
    <w:p>
      <w:pPr>
        <w:shd w:val="clear" w:color="auto" w:fill="F2F2F2"/>
        <w:spacing w:line="360" w:lineRule="auto"/>
        <w:jc w:val="left"/>
        <w:textAlignment w:val="center"/>
        <w:rPr>
          <w:sz w:val="21"/>
        </w:rPr>
      </w:pPr>
      <w:r>
        <w:rPr>
          <w:sz w:val="21"/>
        </w:rPr>
        <w:t>故选D。</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8</w:t>
      </w:r>
      <w:r>
        <w:rPr>
          <w:sz w:val="21"/>
        </w:rPr>
        <w:t>．（25-26八年级下·安徽·课后作业）氢气球下吊一小重物，若不计空气阻力的影响，小重物恰沿</w:t>
      </w:r>
      <w:r>
        <w:rPr>
          <w:rFonts w:ascii="Times New Roman" w:eastAsia="Times New Roman" w:hAnsi="Times New Roman" w:cs="Times New Roman"/>
          <w:i/>
          <w:sz w:val="21"/>
        </w:rPr>
        <w:t>MN</w:t>
      </w:r>
      <w:r>
        <w:rPr>
          <w:sz w:val="21"/>
        </w:rPr>
        <w:t>方向做匀速直线运动时，示意图正确的是图</w:t>
      </w:r>
      <w:r>
        <w:rPr>
          <w:rFonts w:ascii="Times New Roman" w:eastAsia="Times New Roman" w:hAnsi="Times New Roman" w:cs="Times New Roman"/>
          <w:b w:val="0"/>
          <w:sz w:val="21"/>
        </w:rPr>
        <w:t>_______</w:t>
      </w:r>
      <w:r>
        <w:rPr>
          <w:sz w:val="21"/>
        </w:rPr>
        <w:t>（选填“甲”或“乙”），物体受到的氢气球的拉力与物体的重力是一对</w:t>
      </w:r>
      <w:r>
        <w:rPr>
          <w:rFonts w:ascii="Times New Roman" w:eastAsia="Times New Roman" w:hAnsi="Times New Roman" w:cs="Times New Roman"/>
          <w:b w:val="0"/>
          <w:sz w:val="21"/>
        </w:rPr>
        <w:t>________</w:t>
      </w:r>
      <w:r>
        <w:rPr>
          <w:sz w:val="21"/>
        </w:rPr>
        <w:t>（选填“平衡力”或“相互作用力”）。</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099" type="#_x0000_t75" alt="@@@707a36a9ce0f4f4fbe51a57cc53db633" style="width:155.24pt;height:87.76pt" o:preferrelative="t" filled="f" stroked="f">
            <v:fill o:detectmouseclick="t"/>
            <v:imagedata r:id="rId98" o:title="@@@707a36a9ce0f4f4fbe51a57cc53db633"/>
            <v:path o:extrusionok="f"/>
            <o:lock v:ext="edit" aspectratio="t"/>
          </v:shape>
        </w:pict>
      </w:r>
    </w:p>
    <w:p>
      <w:pPr>
        <w:shd w:val="clear" w:color="auto" w:fill="F2F2F2"/>
        <w:spacing w:line="360" w:lineRule="auto"/>
        <w:jc w:val="left"/>
        <w:textAlignment w:val="center"/>
        <w:rPr>
          <w:sz w:val="21"/>
        </w:rPr>
      </w:pPr>
      <w:r>
        <w:rPr>
          <w:sz w:val="21"/>
        </w:rPr>
        <w:t>【答案】     乙     平衡力</w:t>
      </w:r>
    </w:p>
    <w:p>
      <w:pPr>
        <w:shd w:val="clear" w:color="auto" w:fill="F2F2F2"/>
        <w:spacing w:line="360" w:lineRule="auto"/>
        <w:jc w:val="left"/>
        <w:textAlignment w:val="center"/>
        <w:rPr>
          <w:i/>
          <w:sz w:val="21"/>
        </w:rPr>
      </w:pPr>
      <w:r>
        <w:rPr>
          <w:sz w:val="21"/>
        </w:rPr>
        <w:t>【详解】[1][2]氢气球下吊着一个小重物，若不计空气阻力，则小重物只受到重力和氢气球的拉力，小重物恰沿</w:t>
      </w:r>
      <w:r>
        <w:rPr>
          <w:i/>
          <w:sz w:val="21"/>
        </w:rPr>
        <w:t>MN</w:t>
      </w:r>
      <w:r>
        <w:rPr>
          <w:sz w:val="21"/>
        </w:rPr>
        <w:t>方向做匀速直线运动，所以它受到的两个力是一对平衡力，大小相等、方向相反、作用在同一直线和同一物体上，由于重力的方向始终竖直向下，拉力的方向竖直向上，所以正确的是图乙。</w:t>
      </w:r>
    </w:p>
    <w:p>
      <w:pPr>
        <w:shd w:val="clear" w:color="auto" w:fill="auto"/>
        <w:spacing w:line="360" w:lineRule="auto"/>
        <w:jc w:val="left"/>
        <w:textAlignment w:val="center"/>
        <w:rPr>
          <w:sz w:val="21"/>
        </w:rPr>
      </w:pPr>
      <w:r>
        <w:rPr>
          <w:rFonts w:hint="eastAsia"/>
          <w:sz w:val="21"/>
          <w:lang w:val="en-US" w:eastAsia="zh-CN"/>
        </w:rPr>
        <w:t>9</w:t>
      </w:r>
      <w:r>
        <w:rPr>
          <w:sz w:val="21"/>
        </w:rPr>
        <w:t>．（25-26八年级下·全国·月考）在做匀速直线运动的火车车厢里坐着一名乘客，他发现自己头顶正上方的车厢顶上有一滴水正要下落，这滴水将落在他的</w:t>
      </w:r>
      <w:r>
        <w:rPr>
          <w:rFonts w:ascii="Times New Roman" w:eastAsia="Times New Roman" w:hAnsi="Times New Roman" w:cs="Times New Roman"/>
          <w:b w:val="0"/>
          <w:sz w:val="21"/>
        </w:rPr>
        <w:t>_______</w:t>
      </w:r>
      <w:r>
        <w:rPr>
          <w:sz w:val="21"/>
        </w:rPr>
        <w:t>（选填“前面”“后面”或“头上”）。若火车加速前进，则该乘客受力</w:t>
      </w:r>
      <w:r>
        <w:rPr>
          <w:rFonts w:ascii="Times New Roman" w:eastAsia="Times New Roman" w:hAnsi="Times New Roman" w:cs="Times New Roman"/>
          <w:b w:val="0"/>
          <w:sz w:val="21"/>
        </w:rPr>
        <w:t>________</w:t>
      </w:r>
      <w:r>
        <w:rPr>
          <w:sz w:val="21"/>
        </w:rPr>
        <w:t>（选填“平衡”或“不平衡”）。</w:t>
      </w:r>
    </w:p>
    <w:p>
      <w:pPr>
        <w:shd w:val="clear" w:color="auto" w:fill="F2F2F2"/>
        <w:spacing w:line="360" w:lineRule="auto"/>
        <w:jc w:val="left"/>
        <w:textAlignment w:val="center"/>
        <w:rPr>
          <w:sz w:val="21"/>
        </w:rPr>
      </w:pPr>
      <w:r>
        <w:rPr>
          <w:sz w:val="21"/>
        </w:rPr>
        <w:t>【答案】     头上     不平衡</w:t>
      </w:r>
    </w:p>
    <w:p>
      <w:pPr>
        <w:shd w:val="clear" w:color="auto" w:fill="F2F2F2"/>
        <w:spacing w:line="360" w:lineRule="auto"/>
        <w:jc w:val="left"/>
        <w:textAlignment w:val="center"/>
        <w:rPr>
          <w:sz w:val="21"/>
        </w:rPr>
      </w:pPr>
      <w:r>
        <w:rPr>
          <w:sz w:val="21"/>
        </w:rPr>
        <w:t>【详解】[1]当火车匀速直线运动时，水滴和乘客、车厢一起以相同的速度运动。水滴下落时，由于惯性，它在水平方向上仍保持与火车相同的速度，因此会落在乘客的头上。</w:t>
      </w:r>
    </w:p>
    <w:p>
      <w:pPr>
        <w:shd w:val="clear" w:color="auto" w:fill="F2F2F2"/>
        <w:spacing w:line="360" w:lineRule="auto"/>
        <w:jc w:val="left"/>
        <w:textAlignment w:val="center"/>
        <w:rPr>
          <w:sz w:val="21"/>
        </w:rPr>
      </w:pPr>
      <w:r>
        <w:rPr>
          <w:sz w:val="21"/>
        </w:rPr>
        <w:t>[2]当火车加速前进时，乘客的运动状态（速度）发生改变。根据牛顿第一定律，物体运动状态改变时，一定受到非平衡力的作用，因此乘客受力不平衡。</w:t>
      </w:r>
    </w:p>
    <w:p>
      <w:pPr>
        <w:shd w:val="clear" w:color="auto" w:fill="auto"/>
        <w:spacing w:line="360" w:lineRule="auto"/>
        <w:jc w:val="left"/>
        <w:textAlignment w:val="center"/>
        <w:rPr>
          <w:sz w:val="21"/>
        </w:rPr>
      </w:pPr>
      <w:r>
        <w:rPr>
          <w:rFonts w:hint="eastAsia"/>
          <w:sz w:val="21"/>
          <w:lang w:val="en-US" w:eastAsia="zh-CN"/>
        </w:rPr>
        <w:t>10</w:t>
      </w:r>
      <w:r>
        <w:rPr>
          <w:sz w:val="21"/>
        </w:rPr>
        <w:t>．（25-26八年级下·全国·课前预习）二力平衡条件的应用</w:t>
      </w:r>
    </w:p>
    <w:p>
      <w:pPr>
        <w:shd w:val="clear" w:color="auto" w:fill="auto"/>
        <w:spacing w:line="360" w:lineRule="auto"/>
        <w:jc w:val="left"/>
        <w:textAlignment w:val="center"/>
        <w:rPr>
          <w:sz w:val="21"/>
        </w:rPr>
      </w:pPr>
      <w:r>
        <w:rPr>
          <w:sz w:val="21"/>
        </w:rPr>
        <w:t>我们利用弹簧测力计测量物体的重力，原理就是二力平衡条件，测量时，物体所受的</w:t>
      </w:r>
      <w:r>
        <w:rPr>
          <w:rFonts w:ascii="Times New Roman" w:eastAsia="Times New Roman" w:hAnsi="Times New Roman" w:cs="Times New Roman"/>
          <w:b w:val="0"/>
          <w:sz w:val="21"/>
        </w:rPr>
        <w:t>______</w:t>
      </w:r>
      <w:r>
        <w:rPr>
          <w:sz w:val="21"/>
        </w:rPr>
        <w:t>与弹簧测力计对它的</w:t>
      </w:r>
      <w:r>
        <w:rPr>
          <w:rFonts w:ascii="Times New Roman" w:eastAsia="Times New Roman" w:hAnsi="Times New Roman" w:cs="Times New Roman"/>
          <w:b w:val="0"/>
          <w:sz w:val="21"/>
        </w:rPr>
        <w:t>______</w:t>
      </w:r>
      <w:r>
        <w:rPr>
          <w:sz w:val="21"/>
        </w:rPr>
        <w:t>大小相等、方向相反，作用在同一条直线上。当物体受到两个力的作用而平衡时，如果已知其中一个力的大小和方向，就可以根据</w:t>
      </w:r>
      <w:r>
        <w:rPr>
          <w:rFonts w:ascii="Times New Roman" w:eastAsia="Times New Roman" w:hAnsi="Times New Roman" w:cs="Times New Roman"/>
          <w:b w:val="0"/>
          <w:sz w:val="21"/>
        </w:rPr>
        <w:t>______</w:t>
      </w:r>
      <w:r>
        <w:rPr>
          <w:sz w:val="21"/>
        </w:rPr>
        <w:t>条件求出另一个力的大小和方向。</w:t>
      </w:r>
    </w:p>
    <w:p>
      <w:pPr>
        <w:shd w:val="clear" w:color="auto" w:fill="F2F2F2"/>
        <w:spacing w:line="360" w:lineRule="auto"/>
        <w:jc w:val="left"/>
        <w:textAlignment w:val="center"/>
        <w:rPr>
          <w:sz w:val="21"/>
        </w:rPr>
      </w:pPr>
      <w:r>
        <w:rPr>
          <w:sz w:val="21"/>
        </w:rPr>
        <w:t>【答案】     重力     拉力     二力平衡</w:t>
      </w:r>
    </w:p>
    <w:p>
      <w:pPr>
        <w:shd w:val="clear" w:color="auto" w:fill="F2F2F2"/>
        <w:spacing w:line="360" w:lineRule="auto"/>
        <w:jc w:val="left"/>
        <w:textAlignment w:val="center"/>
        <w:rPr>
          <w:sz w:val="21"/>
        </w:rPr>
      </w:pPr>
      <w:r>
        <w:rPr>
          <w:sz w:val="21"/>
        </w:rPr>
        <w:t>【详解】[1][2][3]二力平衡条件是：大小相等、方向相反、作用在同一条直线上和同一物体上。当物体受到两个力的作用而平衡时，如果已知其中一个力的大小和方向，就可以根据二力平衡条件求出另一个力的大小和方向。利用弹簧测力计测量物体的重力时，物体所受的重力和弹簧测力计对它的拉力是一对平衡力，根据二力平衡条件可知，测力计的示数等于物体所受的重力大小。</w:t>
      </w:r>
    </w:p>
    <w:p>
      <w:pPr>
        <w:shd w:val="clear" w:color="auto" w:fill="auto"/>
        <w:spacing w:line="360" w:lineRule="auto"/>
        <w:jc w:val="left"/>
        <w:textAlignment w:val="center"/>
        <w:rPr>
          <w:sz w:val="21"/>
        </w:rPr>
      </w:pPr>
      <w:r>
        <w:rPr>
          <w:rFonts w:hint="eastAsia"/>
          <w:sz w:val="21"/>
          <w:lang w:val="en-US" w:eastAsia="zh-CN"/>
        </w:rPr>
        <w:t>11</w:t>
      </w:r>
      <w:r>
        <w:rPr>
          <w:sz w:val="21"/>
        </w:rPr>
        <w:t>．（25-26八年级下·全国·课后作业）小恒同学用饮料瓶制作了一个“水火箭”，先往火箭里倒入适量的水，然后再打入一定量的气体。发射时，水会向下喷出，同时火箭冲向天空，这个现象说明力可以改变物体的</w:t>
      </w:r>
      <w:r>
        <w:rPr>
          <w:rFonts w:ascii="Times New Roman" w:eastAsia="Times New Roman" w:hAnsi="Times New Roman" w:cs="Times New Roman"/>
          <w:b w:val="0"/>
          <w:sz w:val="21"/>
        </w:rPr>
        <w:t>_________</w:t>
      </w:r>
      <w:r>
        <w:rPr>
          <w:sz w:val="21"/>
        </w:rPr>
        <w:t>；“水火箭”在加速上升过程中受到</w:t>
      </w:r>
      <w:r>
        <w:rPr>
          <w:rFonts w:ascii="Times New Roman" w:eastAsia="Times New Roman" w:hAnsi="Times New Roman" w:cs="Times New Roman"/>
          <w:b w:val="0"/>
          <w:sz w:val="21"/>
        </w:rPr>
        <w:t>________</w:t>
      </w:r>
      <w:r>
        <w:rPr>
          <w:sz w:val="21"/>
        </w:rPr>
        <w:t>（选填“平衡力”或“非平衡力”）的作用。</w:t>
      </w:r>
    </w:p>
    <w:p>
      <w:pPr>
        <w:shd w:val="clear" w:color="auto" w:fill="F2F2F2"/>
        <w:spacing w:line="360" w:lineRule="auto"/>
        <w:jc w:val="left"/>
        <w:textAlignment w:val="center"/>
        <w:rPr>
          <w:sz w:val="21"/>
        </w:rPr>
      </w:pPr>
      <w:r>
        <w:rPr>
          <w:sz w:val="21"/>
        </w:rPr>
        <w:t>【答案】     运动状态     非平衡力</w:t>
      </w:r>
    </w:p>
    <w:p>
      <w:pPr>
        <w:shd w:val="clear" w:color="auto" w:fill="F2F2F2"/>
        <w:spacing w:line="360" w:lineRule="auto"/>
        <w:jc w:val="left"/>
        <w:textAlignment w:val="center"/>
        <w:rPr>
          <w:sz w:val="21"/>
        </w:rPr>
      </w:pPr>
      <w:r>
        <w:rPr>
          <w:sz w:val="21"/>
        </w:rPr>
        <w:t>【详解】[1]水会向下喷出，同时火箭由于受到了反作用力冲向天空，火箭的运动状态发生了改变，故力可以改变物体的运动状态。</w:t>
      </w:r>
    </w:p>
    <w:p>
      <w:pPr>
        <w:shd w:val="clear" w:color="auto" w:fill="F2F2F2"/>
        <w:spacing w:line="360" w:lineRule="auto"/>
        <w:jc w:val="left"/>
        <w:textAlignment w:val="center"/>
        <w:rPr>
          <w:sz w:val="21"/>
        </w:rPr>
      </w:pPr>
      <w:r>
        <w:rPr>
          <w:sz w:val="21"/>
        </w:rPr>
        <w:t>[2]平衡状态指的是静止或者匀速直线运动状态，火箭在加速上升，速度不断变化，不处于平衡状态，故受到非平衡力。</w:t>
      </w:r>
    </w:p>
    <w:p>
      <w:pPr>
        <w:shd w:val="clear" w:color="auto" w:fill="auto"/>
        <w:spacing w:line="360" w:lineRule="auto"/>
        <w:jc w:val="left"/>
        <w:textAlignment w:val="center"/>
        <w:rPr>
          <w:sz w:val="21"/>
        </w:rPr>
      </w:pPr>
      <w:r>
        <w:rPr>
          <w:rFonts w:hint="eastAsia"/>
          <w:sz w:val="21"/>
          <w:lang w:val="en-US" w:eastAsia="zh-CN"/>
        </w:rPr>
        <w:t>1</w:t>
      </w:r>
      <w:r>
        <w:rPr>
          <w:sz w:val="21"/>
        </w:rPr>
        <w:t>2．（24-25八年级下·全国·课后作业）如图所示，某同学站在升降电梯里，受到电梯的支持力</w:t>
      </w:r>
      <w:r>
        <w:rPr>
          <w:rFonts w:ascii="Times New Roman" w:eastAsia="Times New Roman" w:hAnsi="Times New Roman" w:cs="Times New Roman"/>
          <w:i/>
          <w:sz w:val="21"/>
        </w:rPr>
        <w:t>F</w:t>
      </w:r>
      <w:r>
        <w:rPr>
          <w:sz w:val="21"/>
        </w:rPr>
        <w:t>和重力</w:t>
      </w:r>
      <w:r>
        <w:rPr>
          <w:rFonts w:ascii="Times New Roman" w:eastAsia="Times New Roman" w:hAnsi="Times New Roman" w:cs="Times New Roman"/>
          <w:i/>
          <w:sz w:val="21"/>
        </w:rPr>
        <w:t>G</w:t>
      </w:r>
      <w:r>
        <w:rPr>
          <w:sz w:val="21"/>
        </w:rPr>
        <w:t>。当电梯从底层由静止开始向上加速时，</w:t>
      </w:r>
      <w:r>
        <w:rPr>
          <w:rFonts w:ascii="Times New Roman" w:eastAsia="Times New Roman" w:hAnsi="Times New Roman" w:cs="Times New Roman"/>
          <w:i/>
          <w:sz w:val="21"/>
        </w:rPr>
        <w:t>F</w:t>
      </w:r>
      <w:r>
        <w:rPr>
          <w:rFonts w:ascii="Times New Roman" w:eastAsia="Times New Roman" w:hAnsi="Times New Roman" w:cs="Times New Roman"/>
          <w:b w:val="0"/>
          <w:i/>
          <w:sz w:val="21"/>
        </w:rPr>
        <w:t>________</w:t>
      </w:r>
      <w:r>
        <w:rPr>
          <w:rFonts w:ascii="Times New Roman" w:eastAsia="Times New Roman" w:hAnsi="Times New Roman" w:cs="Times New Roman"/>
          <w:i/>
          <w:sz w:val="21"/>
        </w:rPr>
        <w:t>G</w:t>
      </w:r>
      <w:r>
        <w:rPr>
          <w:sz w:val="21"/>
        </w:rPr>
        <w:t>；当电梯向上减速时，</w:t>
      </w:r>
      <w:r>
        <w:rPr>
          <w:rFonts w:ascii="Times New Roman" w:eastAsia="Times New Roman" w:hAnsi="Times New Roman" w:cs="Times New Roman"/>
          <w:i/>
          <w:sz w:val="21"/>
        </w:rPr>
        <w:t>F</w:t>
      </w:r>
      <w:r>
        <w:rPr>
          <w:rFonts w:ascii="Times New Roman" w:eastAsia="Times New Roman" w:hAnsi="Times New Roman" w:cs="Times New Roman"/>
          <w:b w:val="0"/>
          <w:i/>
          <w:sz w:val="21"/>
        </w:rPr>
        <w:t>________</w:t>
      </w:r>
      <w:r>
        <w:rPr>
          <w:rFonts w:ascii="Times New Roman" w:eastAsia="Times New Roman" w:hAnsi="Times New Roman" w:cs="Times New Roman"/>
          <w:i/>
          <w:sz w:val="21"/>
        </w:rPr>
        <w:t>G</w:t>
      </w:r>
      <w:r>
        <w:rPr>
          <w:sz w:val="21"/>
        </w:rPr>
        <w:t>。上述两种情况</w:t>
      </w:r>
      <w:r>
        <w:rPr>
          <w:rFonts w:ascii="Times New Roman" w:eastAsia="Times New Roman" w:hAnsi="Times New Roman" w:cs="Times New Roman"/>
          <w:b w:val="0"/>
          <w:sz w:val="21"/>
        </w:rPr>
        <w:t>________</w:t>
      </w:r>
      <w:r>
        <w:rPr>
          <w:sz w:val="21"/>
        </w:rPr>
        <w:t>（选填“是”或“不是”）平衡状态。（前两空均选填“&gt;”“&lt;”或“=”）</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100" type="#_x0000_t75" alt="@@@f57506f2-d9e9-4e7e-a06c-f544ff3c9bb9" style="width:1in;height:108.75pt" o:preferrelative="t" filled="f" stroked="f">
            <v:fill o:detectmouseclick="t"/>
            <v:imagedata r:id="rId99" o:title="@@@f57506f2-d9e9-4e7e-a06c-f544ff3c9bb9"/>
            <v:path o:extrusionok="f"/>
            <o:lock v:ext="edit" aspectratio="t"/>
          </v:shape>
        </w:pict>
      </w:r>
    </w:p>
    <w:p>
      <w:pPr>
        <w:shd w:val="clear" w:color="auto" w:fill="F2F2F2"/>
        <w:spacing w:line="360" w:lineRule="auto"/>
        <w:jc w:val="left"/>
        <w:textAlignment w:val="center"/>
        <w:rPr>
          <w:sz w:val="21"/>
        </w:rPr>
      </w:pPr>
      <w:r>
        <w:rPr>
          <w:sz w:val="21"/>
        </w:rPr>
        <w:t>【答案】     &gt;     &lt;     不是</w:t>
      </w:r>
    </w:p>
    <w:p>
      <w:pPr>
        <w:shd w:val="clear" w:color="auto" w:fill="F2F2F2"/>
        <w:spacing w:line="360" w:lineRule="auto"/>
        <w:jc w:val="left"/>
        <w:textAlignment w:val="center"/>
        <w:rPr>
          <w:sz w:val="21"/>
        </w:rPr>
      </w:pPr>
      <w:r>
        <w:rPr>
          <w:sz w:val="21"/>
        </w:rPr>
        <w:t xml:space="preserve">【详解】[1][2][3]电梯从底层由静止开始向上加速时，人处于非平衡状态，由于做向上加速运动，合力向上，所以受到的支持力大于重力，即 </w:t>
      </w:r>
      <w:r>
        <w:object>
          <v:shape id="Object 149" o:spid="_x0000_i1101" type="#_x0000_t75" alt="eqIde944cf8ad53a9cb6874b8de388931917" style="width:29.83pt;height:12.61pt" o:ole="" o:preferrelative="t" filled="f" stroked="f">
            <v:stroke joinstyle="miter"/>
            <v:imagedata r:id="rId100" o:title="eqIde944cf8ad53a9cb6874b8de388931917"/>
            <v:path o:extrusionok="f"/>
            <o:lock v:ext="edit" aspectratio="t"/>
          </v:shape>
          <o:OLEObject Type="Embed" ProgID="Equation.DSMT4" ShapeID="Object 149" DrawAspect="Content" ObjectID="_1234567930" r:id="rId101"/>
        </w:object>
      </w:r>
      <w:r>
        <w:rPr>
          <w:sz w:val="21"/>
        </w:rPr>
        <w:t xml:space="preserve"> ；当电梯向上减速停下来时，人处于非平衡状态，受非平衡力，由于做减速运动，所以合力向下，故受到的支持力小于重力，即</w:t>
      </w:r>
      <w:r>
        <w:object>
          <v:shape id="Object 150" o:spid="_x0000_i1102" type="#_x0000_t75" alt="eqIdea262311c064ff94601b7d6d08ed23bd" style="width:29pt;height:12.5pt" o:ole="" o:preferrelative="t" filled="f" stroked="f">
            <v:stroke joinstyle="miter"/>
            <v:imagedata r:id="rId102" o:title="eqIdea262311c064ff94601b7d6d08ed23bd"/>
            <v:path o:extrusionok="f"/>
            <o:lock v:ext="edit" aspectratio="t"/>
          </v:shape>
          <o:OLEObject Type="Embed" ProgID="Equation.DSMT4" ShapeID="Object 150" DrawAspect="Content" ObjectID="_1234567931" r:id="rId103"/>
        </w:object>
      </w:r>
      <w:r>
        <w:rPr>
          <w:sz w:val="21"/>
        </w:rPr>
        <w:t xml:space="preserve"> ；上述两种情况都不是匀速直线运动状态，所以不是平衡状态。</w:t>
      </w:r>
    </w:p>
    <w:p>
      <w:pPr>
        <w:shd w:val="clear" w:color="auto" w:fill="auto"/>
        <w:spacing w:line="360" w:lineRule="auto"/>
        <w:jc w:val="left"/>
        <w:textAlignment w:val="center"/>
        <w:rPr>
          <w:rFonts w:ascii="Times New Roman" w:eastAsia="Times New Roman" w:hAnsi="Times New Roman" w:cs="Times New Roman"/>
          <w:i/>
          <w:sz w:val="21"/>
        </w:rPr>
      </w:pPr>
      <w:r>
        <w:rPr>
          <w:rFonts w:hint="eastAsia"/>
          <w:sz w:val="21"/>
          <w:lang w:val="en-US" w:eastAsia="zh-CN"/>
        </w:rPr>
        <w:t>1</w:t>
      </w:r>
      <w:r>
        <w:rPr>
          <w:sz w:val="21"/>
        </w:rPr>
        <w:t>3．（2025·福建·一模）质量为100kg的货物在吊车钢索的拉力作用下，竖直向上运动（不考虑空气的阻力和钢索重力），货物运动的</w:t>
      </w:r>
      <w:r>
        <w:rPr>
          <w:rFonts w:ascii="Times New Roman" w:eastAsia="Times New Roman" w:hAnsi="Times New Roman" w:cs="Times New Roman"/>
          <w:i/>
          <w:sz w:val="21"/>
        </w:rPr>
        <w:t>s-t</w:t>
      </w:r>
      <w:r>
        <w:rPr>
          <w:sz w:val="21"/>
        </w:rPr>
        <w:t>图像如图所示，若钢索在1s时的拉力分别为</w:t>
      </w:r>
      <w:r>
        <w:object>
          <v:shape id="Object 151" o:spid="_x0000_i1103" type="#_x0000_t75" alt="eqIdc4a30de57df4e6f60bffe9ac591b24fb" style="width:11.41pt;height:16.1pt" o:ole="" o:preferrelative="t" filled="f" stroked="f">
            <v:stroke joinstyle="miter"/>
            <v:imagedata r:id="rId104" o:title="eqIdc4a30de57df4e6f60bffe9ac591b24fb"/>
            <v:path o:extrusionok="f"/>
            <o:lock v:ext="edit" aspectratio="t"/>
          </v:shape>
          <o:OLEObject Type="Embed" ProgID="Equation.DSMT4" ShapeID="Object 151" DrawAspect="Content" ObjectID="_1234567932" r:id="rId105"/>
        </w:object>
      </w:r>
      <w:r>
        <w:rPr>
          <w:sz w:val="21"/>
        </w:rPr>
        <w:t>，则</w:t>
      </w:r>
      <w:r>
        <w:object>
          <v:shape id="Object 152" o:spid="_x0000_i1104" type="#_x0000_t75" alt="eqIdc4a30de57df4e6f60bffe9ac591b24fb" style="width:11.41pt;height:16.1pt" o:ole="" o:preferrelative="t" filled="f" stroked="f">
            <v:stroke joinstyle="miter"/>
            <v:imagedata r:id="rId104" o:title="eqIdc4a30de57df4e6f60bffe9ac591b24fb"/>
            <v:path o:extrusionok="f"/>
            <o:lock v:ext="edit" aspectratio="t"/>
          </v:shape>
          <o:OLEObject Type="Embed" ProgID="Equation.DSMT4" ShapeID="Object 152" DrawAspect="Content" ObjectID="_1234567933" r:id="rId106"/>
        </w:object>
      </w:r>
      <w:r>
        <w:rPr>
          <w:sz w:val="21"/>
        </w:rPr>
        <w:t xml:space="preserve">＝ </w:t>
      </w:r>
      <w:r>
        <w:rPr>
          <w:rFonts w:ascii="Times New Roman" w:eastAsia="Times New Roman" w:hAnsi="Times New Roman" w:cs="Times New Roman"/>
          <w:b w:val="0"/>
          <w:i/>
          <w:sz w:val="21"/>
        </w:rPr>
        <w:t>______________</w:t>
      </w:r>
      <w:r>
        <w:rPr>
          <w:sz w:val="21"/>
        </w:rPr>
        <w:t xml:space="preserve"> N；在3s、5s时的拉力分别为</w:t>
      </w:r>
      <w:r>
        <w:object>
          <v:shape id="Object 153" o:spid="_x0000_i1105" type="#_x0000_t75" alt="eqId8387b687579c4d5152175c9d19e24232" style="width:12.3pt;height:15.56pt" o:ole="" o:preferrelative="t" filled="f" stroked="f">
            <v:stroke joinstyle="miter"/>
            <v:imagedata r:id="rId107" o:title="eqId8387b687579c4d5152175c9d19e24232"/>
            <v:path o:extrusionok="f"/>
            <o:lock v:ext="edit" aspectratio="t"/>
          </v:shape>
          <o:OLEObject Type="Embed" ProgID="Equation.DSMT4" ShapeID="Object 153" DrawAspect="Content" ObjectID="_1234567934" r:id="rId108"/>
        </w:object>
      </w:r>
      <w:r>
        <w:rPr>
          <w:sz w:val="21"/>
        </w:rPr>
        <w:t>、</w:t>
      </w:r>
      <w:r>
        <w:object>
          <v:shape id="Object 154" o:spid="_x0000_i1106" type="#_x0000_t75" alt="eqIda24e4a69a6089bd0fa77f6de25f62f13" style="width:12.3pt;height:15.56pt" o:ole="" o:preferrelative="t" filled="f" stroked="f">
            <v:stroke joinstyle="miter"/>
            <v:imagedata r:id="rId109" o:title="eqIda24e4a69a6089bd0fa77f6de25f62f13"/>
            <v:path o:extrusionok="f"/>
            <o:lock v:ext="edit" aspectratio="t"/>
          </v:shape>
          <o:OLEObject Type="Embed" ProgID="Equation.DSMT4" ShapeID="Object 154" DrawAspect="Content" ObjectID="_1234567935" r:id="rId110"/>
        </w:object>
      </w:r>
      <w:r>
        <w:rPr>
          <w:sz w:val="21"/>
        </w:rPr>
        <w:t>，则</w:t>
      </w:r>
      <w:r>
        <w:object>
          <v:shape id="Object 155" o:spid="_x0000_i1107" type="#_x0000_t75" alt="eqId8387b687579c4d5152175c9d19e24232" style="width:12.3pt;height:15.56pt" o:ole="" o:preferrelative="t" filled="f" stroked="f">
            <v:stroke joinstyle="miter"/>
            <v:imagedata r:id="rId107" o:title="eqId8387b687579c4d5152175c9d19e24232"/>
            <v:path o:extrusionok="f"/>
            <o:lock v:ext="edit" aspectratio="t"/>
          </v:shape>
          <o:OLEObject Type="Embed" ProgID="Equation.DSMT4" ShapeID="Object 155" DrawAspect="Content" ObjectID="_1234567936" r:id="rId111"/>
        </w:object>
      </w:r>
      <w:r>
        <w:rPr>
          <w:rFonts w:ascii="Times New Roman" w:eastAsia="Times New Roman" w:hAnsi="Times New Roman" w:cs="Times New Roman"/>
          <w:b w:val="0"/>
          <w:i/>
          <w:sz w:val="21"/>
        </w:rPr>
        <w:t>______________</w:t>
      </w:r>
      <w:r>
        <w:rPr>
          <w:sz w:val="21"/>
        </w:rPr>
        <w:t xml:space="preserve"> </w:t>
      </w:r>
      <w:r>
        <w:object>
          <v:shape id="Object 156" o:spid="_x0000_i1108" type="#_x0000_t75" alt="eqIda24e4a69a6089bd0fa77f6de25f62f13" style="width:12.3pt;height:15.56pt" o:ole="" o:preferrelative="t" filled="f" stroked="f">
            <v:stroke joinstyle="miter"/>
            <v:imagedata r:id="rId109" o:title="eqIda24e4a69a6089bd0fa77f6de25f62f13"/>
            <v:path o:extrusionok="f"/>
            <o:lock v:ext="edit" aspectratio="t"/>
          </v:shape>
          <o:OLEObject Type="Embed" ProgID="Equation.DSMT4" ShapeID="Object 156" DrawAspect="Content" ObjectID="_1234567937" r:id="rId112"/>
        </w:object>
      </w:r>
      <w:r>
        <w:rPr>
          <w:sz w:val="21"/>
        </w:rPr>
        <w:t>（选填“＞”、“＜”或“＝”）。</w:t>
      </w:r>
    </w:p>
    <w:p>
      <w:pPr>
        <w:shd w:val="clear" w:color="auto" w:fill="auto"/>
        <w:spacing w:line="360" w:lineRule="auto"/>
        <w:jc w:val="left"/>
        <w:textAlignment w:val="center"/>
        <w:rPr>
          <w:rFonts w:ascii="Times New Roman" w:eastAsia="Times New Roman" w:hAnsi="Times New Roman" w:cs="Times New Roman"/>
          <w:i/>
          <w:sz w:val="21"/>
        </w:rPr>
      </w:pPr>
      <w:r>
        <w:rPr>
          <w:rFonts w:ascii="Times New Roman" w:eastAsia="Times New Roman" w:hAnsi="Times New Roman" w:cs="Times New Roman"/>
          <w:strike w:val="0"/>
          <w:kern w:val="0"/>
          <w:sz w:val="24"/>
          <w:szCs w:val="24"/>
          <w:u w:val="none"/>
        </w:rPr>
        <w:pict>
          <v:shape id="图片 100071" o:spid="_x0000_i1109" type="#_x0000_t75" alt="@@@ebd2eca7-0430-4b5c-a891-345d6217e530" style="width:102pt;height:88.5pt" o:preferrelative="t" filled="f" stroked="f">
            <v:fill o:detectmouseclick="t"/>
            <v:imagedata r:id="rId113" o:title="@@@ebd2eca7-0430-4b5c-a891-345d6217e530"/>
            <v:path o:extrusionok="f"/>
            <o:lock v:ext="edit" aspectratio="t"/>
          </v:shape>
        </w:pict>
      </w:r>
    </w:p>
    <w:p>
      <w:pPr>
        <w:shd w:val="clear" w:color="auto" w:fill="F2F2F2"/>
        <w:spacing w:line="360" w:lineRule="auto"/>
        <w:jc w:val="left"/>
        <w:textAlignment w:val="center"/>
        <w:rPr>
          <w:sz w:val="21"/>
        </w:rPr>
      </w:pPr>
      <w:r>
        <w:rPr>
          <w:sz w:val="21"/>
        </w:rPr>
        <w:t>【答案】     1000     ＝</w:t>
      </w:r>
    </w:p>
    <w:p>
      <w:pPr>
        <w:shd w:val="clear" w:color="auto" w:fill="F2F2F2"/>
        <w:spacing w:line="360" w:lineRule="auto"/>
        <w:jc w:val="left"/>
        <w:textAlignment w:val="center"/>
        <w:rPr>
          <w:sz w:val="21"/>
        </w:rPr>
      </w:pPr>
      <w:r>
        <w:rPr>
          <w:sz w:val="21"/>
        </w:rPr>
        <w:t>【详解】[1]根据图示可知，物体在0～1s保持静止状态，受到的拉力等于物体的重力，即</w:t>
      </w:r>
      <w:r>
        <w:object>
          <v:shape id="Object 157" o:spid="_x0000_i1110" type="#_x0000_t75" alt="eqId76e0f7d37de2e5f7305cf6ac9bc6b4be" style="width:166.32pt;height:15.8pt" o:ole="" o:preferrelative="t" filled="f" stroked="f">
            <v:stroke joinstyle="miter"/>
            <v:imagedata r:id="rId114" o:title="eqId76e0f7d37de2e5f7305cf6ac9bc6b4be"/>
            <v:path o:extrusionok="f"/>
            <o:lock v:ext="edit" aspectratio="t"/>
          </v:shape>
          <o:OLEObject Type="Embed" ProgID="Equation.DSMT4" ShapeID="Object 157" DrawAspect="Content" ObjectID="_1234567938" r:id="rId115"/>
        </w:object>
      </w:r>
    </w:p>
    <w:p>
      <w:pPr>
        <w:shd w:val="clear" w:color="auto" w:fill="F2F2F2"/>
        <w:spacing w:line="360" w:lineRule="auto"/>
        <w:jc w:val="left"/>
        <w:textAlignment w:val="center"/>
        <w:rPr>
          <w:sz w:val="21"/>
        </w:rPr>
      </w:pPr>
      <w:r>
        <w:rPr>
          <w:sz w:val="21"/>
        </w:rPr>
        <w:t>[2]物体在1～2s做匀速直线运动，因为物体处于平衡状态，拉力等于重力，即</w:t>
      </w:r>
      <w:r>
        <w:object>
          <v:shape id="Object 158" o:spid="_x0000_i1111" type="#_x0000_t75" alt="eqId137db0e6fffb40a9730fdcf9850927c1" style="width:66.84pt;height:15.85pt" o:ole="" o:preferrelative="t" filled="f" stroked="f">
            <v:stroke joinstyle="miter"/>
            <v:imagedata r:id="rId116" o:title="eqId137db0e6fffb40a9730fdcf9850927c1"/>
            <v:path o:extrusionok="f"/>
            <o:lock v:ext="edit" aspectratio="t"/>
          </v:shape>
          <o:OLEObject Type="Embed" ProgID="Equation.DSMT4" ShapeID="Object 158" DrawAspect="Content" ObjectID="_1234567939" r:id="rId117"/>
        </w:object>
      </w:r>
    </w:p>
    <w:p>
      <w:pPr>
        <w:shd w:val="clear" w:color="auto" w:fill="F2F2F2"/>
        <w:spacing w:line="360" w:lineRule="auto"/>
        <w:jc w:val="left"/>
        <w:textAlignment w:val="center"/>
        <w:rPr>
          <w:sz w:val="21"/>
        </w:rPr>
      </w:pPr>
      <w:r>
        <w:rPr>
          <w:sz w:val="21"/>
        </w:rPr>
        <w:t>[3]物体在2～3s保持静止状态，处于平衡状态，受到的拉力等于物体的重力，即</w:t>
      </w:r>
      <w:r>
        <w:object>
          <v:shape id="Object 159" o:spid="_x0000_i1112" type="#_x0000_t75" alt="eqId77481e090beb11852fa5ca0229bf397c" style="width:65.96pt;height:15.8pt" o:ole="" o:preferrelative="t" filled="f" stroked="f">
            <v:stroke joinstyle="miter"/>
            <v:imagedata r:id="rId118" o:title="eqId77481e090beb11852fa5ca0229bf397c"/>
            <v:path o:extrusionok="f"/>
            <o:lock v:ext="edit" aspectratio="t"/>
          </v:shape>
          <o:OLEObject Type="Embed" ProgID="Equation.DSMT4" ShapeID="Object 159" DrawAspect="Content" ObjectID="_1234567940" r:id="rId119"/>
        </w:object>
      </w:r>
    </w:p>
    <w:p>
      <w:pPr>
        <w:shd w:val="clear" w:color="auto" w:fill="F2F2F2"/>
        <w:spacing w:line="360" w:lineRule="auto"/>
        <w:jc w:val="left"/>
        <w:textAlignment w:val="center"/>
        <w:rPr>
          <w:sz w:val="21"/>
        </w:rPr>
      </w:pPr>
      <w:r>
        <w:rPr>
          <w:sz w:val="21"/>
        </w:rPr>
        <w:t>所以</w:t>
      </w:r>
      <w:r>
        <w:object>
          <v:shape id="Object 160" o:spid="_x0000_i1113" type="#_x0000_t75" alt="eqIdd0b67be5aec8c1f3448894ae3feb51a8" style="width:30.76pt;height:15.76pt" o:ole="" o:preferrelative="t" filled="f" stroked="f">
            <v:stroke joinstyle="miter"/>
            <v:imagedata r:id="rId120" o:title="eqIdd0b67be5aec8c1f3448894ae3feb51a8"/>
            <v:path o:extrusionok="f"/>
            <o:lock v:ext="edit" aspectratio="t"/>
          </v:shape>
          <o:OLEObject Type="Embed" ProgID="Equation.DSMT4" ShapeID="Object 160" DrawAspect="Content" ObjectID="_1234567941" r:id="rId121"/>
        </w:object>
      </w:r>
      <w:r>
        <w:rPr>
          <w:sz w:val="21"/>
        </w:rPr>
        <w:t>。</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三、作图题</w:t>
      </w:r>
    </w:p>
    <w:p>
      <w:pPr>
        <w:shd w:val="clear" w:color="auto" w:fill="auto"/>
        <w:spacing w:line="360" w:lineRule="auto"/>
        <w:jc w:val="left"/>
        <w:textAlignment w:val="center"/>
        <w:rPr>
          <w:sz w:val="21"/>
        </w:rPr>
      </w:pPr>
      <w:r>
        <w:rPr>
          <w:rFonts w:hint="eastAsia"/>
          <w:sz w:val="21"/>
          <w:lang w:val="en-US" w:eastAsia="zh-CN"/>
        </w:rPr>
        <w:t>14</w:t>
      </w:r>
      <w:r>
        <w:rPr>
          <w:sz w:val="21"/>
        </w:rPr>
        <w:t>．（2025·河南濮阳·一模）如图所示，是马路上的一种路灯，</w:t>
      </w:r>
      <w:r>
        <w:rPr>
          <w:rFonts w:ascii="Times New Roman" w:eastAsia="Times New Roman" w:hAnsi="Times New Roman" w:cs="Times New Roman"/>
          <w:i/>
          <w:sz w:val="21"/>
        </w:rPr>
        <w:t>O</w:t>
      </w:r>
      <w:r>
        <w:rPr>
          <w:sz w:val="21"/>
        </w:rPr>
        <w:t>为路灯的重心，请在图中画出路灯所受力的示意图。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3" o:spid="_x0000_i1114" type="#_x0000_t75" alt="@@@b0b2b662-dd09-44f3-8be8-8cca79717a5f" style="width:64.5pt;height:93pt" o:preferrelative="t" filled="f" stroked="f">
            <v:fill o:detectmouseclick="t"/>
            <v:imagedata r:id="rId122" o:title="@@@b0b2b662-dd09-44f3-8be8-8cca79717a5f"/>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75" o:spid="_x0000_i1115" type="#_x0000_t75" alt="@@@30d699d5-dcb9-4326-875e-21707b330943" style="width:75.75pt;height:125.25pt" o:preferrelative="t" filled="f" stroked="f">
            <v:fill o:detectmouseclick="t"/>
            <v:imagedata r:id="rId123" o:title="@@@30d699d5-dcb9-4326-875e-21707b330943"/>
            <v:path o:extrusionok="f"/>
            <o:lock v:ext="edit" aspectratio="t"/>
          </v:shape>
        </w:pict>
      </w:r>
    </w:p>
    <w:p>
      <w:pPr>
        <w:shd w:val="clear" w:color="auto" w:fill="F2F2F2"/>
        <w:spacing w:line="360" w:lineRule="auto"/>
        <w:jc w:val="left"/>
        <w:textAlignment w:val="center"/>
        <w:rPr>
          <w:sz w:val="21"/>
        </w:rPr>
      </w:pPr>
      <w:r>
        <w:rPr>
          <w:sz w:val="21"/>
        </w:rPr>
        <w:t>【详解】马路上的路灯处于静止状态，即平衡状态，路灯受到的重力与受到的支持力是一对平衡力，重力的方向竖直向下，支持力的方向竖直向上，力的作用点均在路灯的重心</w:t>
      </w:r>
      <w:r>
        <w:rPr>
          <w:rFonts w:ascii="Times New Roman" w:eastAsia="Times New Roman" w:hAnsi="Times New Roman" w:cs="Times New Roman"/>
          <w:i/>
          <w:sz w:val="21"/>
        </w:rPr>
        <w:t>O</w:t>
      </w:r>
      <w:r>
        <w:rPr>
          <w:sz w:val="21"/>
        </w:rPr>
        <w:t>点。受力示意图如下所示：</w:t>
      </w:r>
    </w:p>
    <w:p>
      <w:pPr>
        <w:shd w:val="clear" w:color="auto" w:fill="F2F2F2"/>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7" o:spid="_x0000_i1116" type="#_x0000_t75" alt="@@@30d699d5-dcb9-4326-875e-21707b330943" style="width:75.75pt;height:125.25pt" o:preferrelative="t" filled="f" stroked="f">
            <v:fill o:detectmouseclick="t"/>
            <v:imagedata r:id="rId123" o:title="@@@30d699d5-dcb9-4326-875e-21707b330943"/>
            <v:shadow color="gray"/>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15</w:t>
      </w:r>
      <w:r>
        <w:rPr>
          <w:sz w:val="21"/>
        </w:rPr>
        <w:t>．（2025·河南·一模）如图所示，汽车载着木箱A向左做匀速直线运动，忽略空气阻力，画出木箱A受到的力的示意图。</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9" o:spid="_x0000_i1117" type="#_x0000_t75" alt="@@@fcf03219-3b2f-4bc3-878a-b70ba20387ca" style="width:120pt;height:64.5pt" o:preferrelative="t" filled="f" stroked="f">
            <v:fill o:detectmouseclick="t"/>
            <v:imagedata r:id="rId124" o:title="@@@fcf03219-3b2f-4bc3-878a-b70ba20387ca"/>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81" o:spid="_x0000_i1118" type="#_x0000_t75" alt="@@@558a2ec3-fb11-4d3e-98de-21d04e113a9d" style="width:125.25pt;height:106.5pt" o:preferrelative="t" filled="f" stroked="f">
            <v:fill o:detectmouseclick="t"/>
            <v:imagedata r:id="rId125" o:title="@@@558a2ec3-fb11-4d3e-98de-21d04e113a9d"/>
            <v:path o:extrusionok="f"/>
            <o:lock v:ext="edit" aspectratio="t"/>
          </v:shape>
        </w:pict>
      </w:r>
    </w:p>
    <w:p>
      <w:pPr>
        <w:shd w:val="clear" w:color="auto" w:fill="F2F2F2"/>
        <w:spacing w:line="360" w:lineRule="auto"/>
        <w:jc w:val="left"/>
        <w:textAlignment w:val="center"/>
        <w:rPr>
          <w:sz w:val="21"/>
        </w:rPr>
      </w:pPr>
      <w:r>
        <w:rPr>
          <w:sz w:val="21"/>
        </w:rPr>
        <w:t>【详解】汽车载着木箱A向左做匀速直线运动，木箱处于平衡状态，忽略空气阻力，木箱受竖直向下的重力</w:t>
      </w:r>
      <w:r>
        <w:rPr>
          <w:rFonts w:ascii="Times New Roman" w:eastAsia="Times New Roman" w:hAnsi="Times New Roman" w:cs="Times New Roman"/>
          <w:i/>
          <w:sz w:val="21"/>
        </w:rPr>
        <w:t>G</w:t>
      </w:r>
      <w:r>
        <w:rPr>
          <w:sz w:val="21"/>
        </w:rPr>
        <w:t>，竖直向上的支持力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N</w:t>
      </w:r>
      <w:r>
        <w:rPr>
          <w:sz w:val="21"/>
        </w:rPr>
        <w:t>作用。</w:t>
      </w:r>
    </w:p>
    <w:p>
      <w:pPr>
        <w:shd w:val="clear" w:color="auto" w:fill="F2F2F2"/>
        <w:spacing w:line="360" w:lineRule="auto"/>
        <w:jc w:val="left"/>
        <w:textAlignment w:val="center"/>
        <w:rPr>
          <w:sz w:val="21"/>
        </w:rPr>
      </w:pPr>
      <w:r>
        <w:rPr>
          <w:sz w:val="21"/>
        </w:rPr>
        <w:t>从木箱A的重心分别沿竖直向下的方向画出重力，沿竖直向上的方向画出支持力，如图所示：</w:t>
      </w:r>
    </w:p>
    <w:p>
      <w:pPr>
        <w:shd w:val="clear" w:color="auto" w:fill="F2F2F2"/>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3" o:spid="_x0000_i1119" type="#_x0000_t75" alt="@@@00eab589-7021-4374-8d73-493519831c9a" style="width:126.75pt;height:108pt" o:preferrelative="t" filled="f" stroked="f">
            <v:fill o:detectmouseclick="t"/>
            <v:imagedata r:id="rId125" o:title="@@@00eab589-7021-4374-8d73-493519831c9a"/>
            <v:path o:extrusionok="f"/>
            <o:lock v:ext="edit" aspectratio="t"/>
          </v:shape>
        </w:pi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四、实验题</w:t>
      </w:r>
    </w:p>
    <w:p>
      <w:pPr>
        <w:shd w:val="clear" w:color="auto" w:fill="auto"/>
        <w:spacing w:line="360" w:lineRule="auto"/>
        <w:jc w:val="left"/>
        <w:textAlignment w:val="center"/>
        <w:rPr>
          <w:sz w:val="21"/>
        </w:rPr>
      </w:pPr>
      <w:r>
        <w:rPr>
          <w:rFonts w:hint="eastAsia"/>
          <w:sz w:val="21"/>
          <w:lang w:val="en-US" w:eastAsia="zh-CN"/>
        </w:rPr>
        <w:t>16</w:t>
      </w:r>
      <w:r>
        <w:rPr>
          <w:sz w:val="21"/>
        </w:rPr>
        <w:t>．（2025·湖南怀化·模拟预测）某校科技节活动中，物理小组用以下装置探究二力平衡的条件。</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5" o:spid="_x0000_i1120" type="#_x0000_t75" alt="@@@d4ec152f-c772-4f8a-a1a1-6f4465ed682b" style="width:340.5pt;height:66.75pt" o:preferrelative="t" filled="f" stroked="f">
            <v:fill o:detectmouseclick="t"/>
            <v:imagedata r:id="rId126" o:title="@@@d4ec152f-c772-4f8a-a1a1-6f4465ed682b"/>
            <v:path o:extrusionok="f"/>
            <o:lock v:ext="edit" aspectratio="t"/>
          </v:shape>
        </w:pict>
      </w:r>
    </w:p>
    <w:p>
      <w:pPr>
        <w:shd w:val="clear" w:color="auto" w:fill="auto"/>
        <w:spacing w:line="360" w:lineRule="auto"/>
        <w:jc w:val="left"/>
        <w:textAlignment w:val="center"/>
        <w:rPr>
          <w:sz w:val="21"/>
        </w:rPr>
      </w:pPr>
      <w:r>
        <w:rPr>
          <w:sz w:val="21"/>
        </w:rPr>
        <w:t>(1)阶段一：小组讨论发现，图甲装置中，即使左右钩码质量不同，木块仍静止不动，原因是木块所受</w:t>
      </w:r>
      <w:r>
        <w:rPr>
          <w:rFonts w:ascii="Times New Roman" w:eastAsia="Times New Roman" w:hAnsi="Times New Roman" w:cs="Times New Roman"/>
          <w:b w:val="0"/>
          <w:sz w:val="21"/>
        </w:rPr>
        <w:t>________</w:t>
      </w:r>
      <w:r>
        <w:rPr>
          <w:sz w:val="21"/>
        </w:rPr>
        <w:t>力过大，干扰实验，因此最终选择图乙装置优化设计。</w:t>
      </w:r>
    </w:p>
    <w:p>
      <w:pPr>
        <w:shd w:val="clear" w:color="auto" w:fill="auto"/>
        <w:spacing w:line="360" w:lineRule="auto"/>
        <w:jc w:val="left"/>
        <w:textAlignment w:val="center"/>
        <w:rPr>
          <w:sz w:val="21"/>
        </w:rPr>
      </w:pPr>
      <w:r>
        <w:rPr>
          <w:sz w:val="21"/>
        </w:rPr>
        <w:t>(2)阶段二：用图乙装置验证力的方向条件。保持两盘钩码质量相等，将小车扭转一定角度后释放，观察到小车转动，说明平衡的两个力必须作用在</w:t>
      </w:r>
      <w:r>
        <w:rPr>
          <w:rFonts w:ascii="Times New Roman" w:eastAsia="Times New Roman" w:hAnsi="Times New Roman" w:cs="Times New Roman"/>
          <w:b w:val="0"/>
          <w:sz w:val="21"/>
        </w:rPr>
        <w:t>________</w:t>
      </w:r>
      <w:r>
        <w:rPr>
          <w:sz w:val="21"/>
        </w:rPr>
        <w:t>上。</w:t>
      </w:r>
    </w:p>
    <w:p>
      <w:pPr>
        <w:shd w:val="clear" w:color="auto" w:fill="auto"/>
        <w:spacing w:line="360" w:lineRule="auto"/>
        <w:jc w:val="left"/>
        <w:textAlignment w:val="center"/>
        <w:rPr>
          <w:sz w:val="21"/>
        </w:rPr>
      </w:pPr>
      <w:r>
        <w:rPr>
          <w:sz w:val="21"/>
        </w:rPr>
        <w:t>(3)阶段三：用图丙装置探究两个力是否作用在同一个物体上，他将要对硬纸片进行的操作是</w:t>
      </w:r>
      <w:r>
        <w:rPr>
          <w:rFonts w:ascii="Times New Roman" w:eastAsia="Times New Roman" w:hAnsi="Times New Roman" w:cs="Times New Roman"/>
          <w:b w:val="0"/>
          <w:sz w:val="21"/>
        </w:rPr>
        <w:t>_______________</w:t>
      </w:r>
      <w:r>
        <w:rPr>
          <w:sz w:val="21"/>
        </w:rPr>
        <w:t>，并观察硬纸片是否仍能保持平衡。若纸片无法保持平衡，则说明二力平衡的条件之一是：两个力必须作用在同一物体上。</w:t>
      </w:r>
    </w:p>
    <w:p>
      <w:pPr>
        <w:shd w:val="clear" w:color="auto" w:fill="F2F2F2"/>
        <w:spacing w:line="360" w:lineRule="auto"/>
        <w:jc w:val="left"/>
        <w:textAlignment w:val="center"/>
        <w:rPr>
          <w:sz w:val="21"/>
        </w:rPr>
      </w:pPr>
      <w:r>
        <w:rPr>
          <w:sz w:val="21"/>
        </w:rPr>
        <w:t>【答案】(1)摩擦</w:t>
      </w:r>
    </w:p>
    <w:p>
      <w:pPr>
        <w:shd w:val="clear" w:color="auto" w:fill="F2F2F2"/>
        <w:spacing w:line="360" w:lineRule="auto"/>
        <w:jc w:val="left"/>
        <w:textAlignment w:val="center"/>
        <w:rPr>
          <w:sz w:val="21"/>
        </w:rPr>
      </w:pPr>
      <w:r>
        <w:rPr>
          <w:sz w:val="21"/>
        </w:rPr>
        <w:t>(2)同一直线</w:t>
      </w:r>
    </w:p>
    <w:p>
      <w:pPr>
        <w:shd w:val="clear" w:color="auto" w:fill="F2F2F2"/>
        <w:spacing w:line="360" w:lineRule="auto"/>
        <w:jc w:val="left"/>
        <w:textAlignment w:val="center"/>
        <w:rPr>
          <w:sz w:val="21"/>
        </w:rPr>
      </w:pPr>
      <w:r>
        <w:rPr>
          <w:sz w:val="21"/>
        </w:rPr>
        <w:t>(3)将硬纸片剪开</w:t>
      </w:r>
    </w:p>
    <w:p>
      <w:pPr>
        <w:shd w:val="clear" w:color="auto" w:fill="F2F2F2"/>
        <w:spacing w:line="360" w:lineRule="auto"/>
        <w:jc w:val="left"/>
        <w:textAlignment w:val="center"/>
        <w:rPr>
          <w:sz w:val="21"/>
        </w:rPr>
      </w:pPr>
      <w:r>
        <w:rPr>
          <w:sz w:val="21"/>
        </w:rPr>
        <w:t>【详解】（1）由图甲可知，木块放置在桌面上，左右钩码质量不同时，木块静止不动，根据二力平衡知识可知，此时木块受到静摩擦力，摩擦力较大，导致干扰实验。</w:t>
      </w:r>
    </w:p>
    <w:p>
      <w:pPr>
        <w:shd w:val="clear" w:color="auto" w:fill="F2F2F2"/>
        <w:spacing w:line="360" w:lineRule="auto"/>
        <w:jc w:val="left"/>
        <w:textAlignment w:val="center"/>
        <w:rPr>
          <w:sz w:val="21"/>
        </w:rPr>
      </w:pPr>
      <w:r>
        <w:rPr>
          <w:sz w:val="21"/>
        </w:rPr>
        <w:t>（2）保持两盘钩码质量相等，将小车扭转一定角度后释放，此时小车受到的力不在一条直线上，观察到小车转动，则小车未处于平衡状态，由此可说明平衡的两个力必须作用在同一直线上。</w:t>
      </w:r>
    </w:p>
    <w:p>
      <w:pPr>
        <w:shd w:val="clear" w:color="auto" w:fill="F2F2F2"/>
        <w:spacing w:line="360" w:lineRule="auto"/>
        <w:jc w:val="left"/>
        <w:textAlignment w:val="center"/>
        <w:rPr>
          <w:sz w:val="21"/>
        </w:rPr>
      </w:pPr>
      <w:r>
        <w:rPr>
          <w:sz w:val="21"/>
        </w:rPr>
        <w:t>（3）用图丙装置探究两个力是否作用在同一个物体上，则需要使两个力分别作用在不同物体上，可以将硬纸片剪开，并观察硬纸片是否仍能保持平衡。</w:t>
      </w:r>
    </w:p>
    <w:p>
      <w:pPr>
        <w:shd w:val="clear" w:color="auto" w:fill="auto"/>
        <w:spacing w:line="360" w:lineRule="auto"/>
        <w:jc w:val="left"/>
        <w:textAlignment w:val="center"/>
        <w:rPr>
          <w:sz w:val="21"/>
        </w:rPr>
      </w:pPr>
      <w:r>
        <w:rPr>
          <w:rFonts w:hint="eastAsia"/>
          <w:sz w:val="21"/>
          <w:lang w:val="en-US" w:eastAsia="zh-CN"/>
        </w:rPr>
        <w:t>17</w:t>
      </w:r>
      <w:r>
        <w:rPr>
          <w:sz w:val="21"/>
        </w:rPr>
        <w:t>．（24-25八年级下·江西·月考）如图所示，在“探究二力平衡条件”时，小明不断改进并先后设计了三个实验方案。</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7" o:spid="_x0000_i1121" type="#_x0000_t75" alt="@@@8b0789f7-2e51-4b91-8597-027b40c79739" style="width:415.45pt;height:90.4pt" o:preferrelative="t" filled="f" stroked="f">
            <v:fill o:detectmouseclick="t"/>
            <v:imagedata r:id="rId127" o:title="@@@8b0789f7-2e51-4b91-8597-027b40c79739"/>
            <v:path o:extrusionok="f"/>
            <o:lock v:ext="edit" aspectratio="t"/>
          </v:shape>
        </w:pict>
      </w:r>
    </w:p>
    <w:p>
      <w:pPr>
        <w:shd w:val="clear" w:color="auto" w:fill="auto"/>
        <w:spacing w:line="360" w:lineRule="auto"/>
        <w:jc w:val="left"/>
        <w:textAlignment w:val="center"/>
        <w:rPr>
          <w:sz w:val="21"/>
        </w:rPr>
      </w:pPr>
      <w:r>
        <w:rPr>
          <w:sz w:val="21"/>
        </w:rPr>
        <w:t>(1)从甲方案改进为乙方案是为了减小</w:t>
      </w:r>
      <w:r>
        <w:rPr>
          <w:rFonts w:ascii="Times New Roman" w:eastAsia="Times New Roman" w:hAnsi="Times New Roman" w:cs="Times New Roman"/>
          <w:b w:val="0"/>
          <w:sz w:val="21"/>
        </w:rPr>
        <w:t>__________</w:t>
      </w:r>
      <w:r>
        <w:rPr>
          <w:sz w:val="21"/>
        </w:rPr>
        <w:t>对实验的影响。小明采用丙方案进行实验，选质量为5g的卡片作为</w:t>
      </w:r>
      <w:r>
        <w:rPr>
          <w:sz w:val="20"/>
        </w:rPr>
        <w:t>研</w:t>
      </w:r>
      <w:r>
        <w:rPr>
          <w:sz w:val="21"/>
        </w:rPr>
        <w:t>究对象，在线的两端分别挂上等质量的钩码，则所挂钩码质量合适的是</w:t>
      </w:r>
      <w:r>
        <w:rPr>
          <w:rFonts w:ascii="Times New Roman" w:eastAsia="Times New Roman" w:hAnsi="Times New Roman" w:cs="Times New Roman"/>
          <w:b w:val="0"/>
          <w:sz w:val="21"/>
        </w:rPr>
        <w:t>__________</w:t>
      </w:r>
      <w:r>
        <w:rPr>
          <w:sz w:val="21"/>
        </w:rPr>
        <w:t>（选填“5g”、“200g或“任意质量”）；</w:t>
      </w:r>
    </w:p>
    <w:p>
      <w:pPr>
        <w:shd w:val="clear" w:color="auto" w:fill="auto"/>
        <w:spacing w:line="360" w:lineRule="auto"/>
        <w:jc w:val="left"/>
        <w:textAlignment w:val="center"/>
        <w:rPr>
          <w:sz w:val="21"/>
        </w:rPr>
      </w:pPr>
      <w:r>
        <w:rPr>
          <w:sz w:val="21"/>
        </w:rPr>
        <w:t>(2)小明将系于卡片两端的线分别跨过左右支架上的滑轮，在线的两端挂上钩码，使作用在小卡片上的两个拉力方向相反，改变卡片左右钩码数发现：当卡片左右钩码数相同时，卡片保持静止，卡片左右钩码数不同时，卡片不能保持静止。这一现象说明了相互平衡的两个力大小</w:t>
      </w:r>
      <w:r>
        <w:rPr>
          <w:rFonts w:ascii="Times New Roman" w:eastAsia="Times New Roman" w:hAnsi="Times New Roman" w:cs="Times New Roman"/>
          <w:b w:val="0"/>
          <w:sz w:val="21"/>
        </w:rPr>
        <w:t>__________</w:t>
      </w:r>
      <w:r>
        <w:rPr>
          <w:sz w:val="21"/>
        </w:rPr>
        <w:t>；</w:t>
      </w:r>
    </w:p>
    <w:p>
      <w:pPr>
        <w:shd w:val="clear" w:color="auto" w:fill="auto"/>
        <w:spacing w:line="360" w:lineRule="auto"/>
        <w:jc w:val="left"/>
        <w:textAlignment w:val="center"/>
        <w:rPr>
          <w:sz w:val="21"/>
        </w:rPr>
      </w:pPr>
      <w:r>
        <w:rPr>
          <w:sz w:val="21"/>
        </w:rPr>
        <w:t>(3)丙图中，小明将卡片旋转一定角度，松手后，卡片</w:t>
      </w:r>
      <w:r>
        <w:rPr>
          <w:rFonts w:ascii="Times New Roman" w:eastAsia="Times New Roman" w:hAnsi="Times New Roman" w:cs="Times New Roman"/>
          <w:b w:val="0"/>
          <w:sz w:val="21"/>
        </w:rPr>
        <w:t>__________</w:t>
      </w:r>
      <w:r>
        <w:rPr>
          <w:sz w:val="21"/>
        </w:rPr>
        <w:t>（能/不能）保持静止，此现象说明相互平衡的两个力方向要在</w:t>
      </w:r>
      <w:r>
        <w:rPr>
          <w:rFonts w:ascii="Times New Roman" w:eastAsia="Times New Roman" w:hAnsi="Times New Roman" w:cs="Times New Roman"/>
          <w:b w:val="0"/>
          <w:sz w:val="21"/>
        </w:rPr>
        <w:t>__________</w:t>
      </w:r>
      <w:r>
        <w:rPr>
          <w:sz w:val="21"/>
        </w:rPr>
        <w:t>上；</w:t>
      </w:r>
    </w:p>
    <w:p>
      <w:pPr>
        <w:shd w:val="clear" w:color="auto" w:fill="auto"/>
        <w:spacing w:line="360" w:lineRule="auto"/>
        <w:jc w:val="left"/>
        <w:textAlignment w:val="center"/>
        <w:rPr>
          <w:sz w:val="21"/>
        </w:rPr>
      </w:pPr>
      <w:r>
        <w:rPr>
          <w:sz w:val="21"/>
        </w:rPr>
        <w:t>(4)小丽在做实验时，左右支架上装配两个滑轮时没有安装在相同的高度，你认为小丽的装置</w:t>
      </w:r>
      <w:r>
        <w:rPr>
          <w:rFonts w:ascii="Times New Roman" w:eastAsia="Times New Roman" w:hAnsi="Times New Roman" w:cs="Times New Roman"/>
          <w:b w:val="0"/>
          <w:sz w:val="21"/>
        </w:rPr>
        <w:t>__________</w:t>
      </w:r>
      <w:r>
        <w:rPr>
          <w:sz w:val="21"/>
        </w:rPr>
        <w:t>（可行/不可行）进行实验；</w:t>
      </w:r>
    </w:p>
    <w:p>
      <w:pPr>
        <w:shd w:val="clear" w:color="auto" w:fill="auto"/>
        <w:spacing w:line="360" w:lineRule="auto"/>
        <w:jc w:val="left"/>
        <w:textAlignment w:val="center"/>
        <w:rPr>
          <w:sz w:val="21"/>
        </w:rPr>
      </w:pPr>
      <w:r>
        <w:rPr>
          <w:sz w:val="21"/>
        </w:rPr>
        <w:t>(5)如图丁，小李尝试在匀速直线运动状态下进行研究：在右边绳端挂重1N的钩码，然后通过弹簧测力计向左水平匀速拉动木块，此时弹簧测力计的示数为1.1N，从而得出“相互平衡的两个力大小不相等”，这结论是</w:t>
      </w:r>
      <w:r>
        <w:rPr>
          <w:rFonts w:ascii="Times New Roman" w:eastAsia="Times New Roman" w:hAnsi="Times New Roman" w:cs="Times New Roman"/>
          <w:b w:val="0"/>
          <w:sz w:val="21"/>
        </w:rPr>
        <w:t>__________</w:t>
      </w:r>
      <w:r>
        <w:rPr>
          <w:sz w:val="21"/>
        </w:rPr>
        <w:t>（正确/错误）的。</w:t>
      </w:r>
    </w:p>
    <w:p>
      <w:pPr>
        <w:shd w:val="clear" w:color="auto" w:fill="F2F2F2"/>
        <w:spacing w:line="360" w:lineRule="auto"/>
        <w:jc w:val="left"/>
        <w:textAlignment w:val="center"/>
        <w:rPr>
          <w:sz w:val="21"/>
        </w:rPr>
      </w:pPr>
      <w:r>
        <w:rPr>
          <w:sz w:val="21"/>
        </w:rPr>
        <w:t>【答案】(1)     摩擦力     200g</w:t>
      </w:r>
    </w:p>
    <w:p>
      <w:pPr>
        <w:shd w:val="clear" w:color="auto" w:fill="F2F2F2"/>
        <w:spacing w:line="360" w:lineRule="auto"/>
        <w:jc w:val="left"/>
        <w:textAlignment w:val="center"/>
        <w:rPr>
          <w:sz w:val="21"/>
        </w:rPr>
      </w:pPr>
      <w:r>
        <w:rPr>
          <w:sz w:val="21"/>
        </w:rPr>
        <w:t>(2)相等</w:t>
      </w:r>
    </w:p>
    <w:p>
      <w:pPr>
        <w:shd w:val="clear" w:color="auto" w:fill="F2F2F2"/>
        <w:spacing w:line="360" w:lineRule="auto"/>
        <w:jc w:val="left"/>
        <w:textAlignment w:val="center"/>
        <w:rPr>
          <w:sz w:val="21"/>
        </w:rPr>
      </w:pPr>
      <w:r>
        <w:rPr>
          <w:sz w:val="21"/>
        </w:rPr>
        <w:t>(3)     不能     同一直线</w:t>
      </w:r>
    </w:p>
    <w:p>
      <w:pPr>
        <w:shd w:val="clear" w:color="auto" w:fill="F2F2F2"/>
        <w:spacing w:line="360" w:lineRule="auto"/>
        <w:jc w:val="left"/>
        <w:textAlignment w:val="center"/>
        <w:rPr>
          <w:sz w:val="21"/>
        </w:rPr>
      </w:pPr>
      <w:r>
        <w:rPr>
          <w:sz w:val="21"/>
        </w:rPr>
        <w:t>(4)可行</w:t>
      </w:r>
    </w:p>
    <w:p>
      <w:pPr>
        <w:shd w:val="clear" w:color="auto" w:fill="F2F2F2"/>
        <w:spacing w:line="360" w:lineRule="auto"/>
        <w:jc w:val="left"/>
        <w:textAlignment w:val="center"/>
        <w:rPr>
          <w:sz w:val="21"/>
        </w:rPr>
      </w:pPr>
      <w:r>
        <w:rPr>
          <w:sz w:val="21"/>
        </w:rPr>
        <w:t>(5)错误</w:t>
      </w:r>
    </w:p>
    <w:p>
      <w:pPr>
        <w:shd w:val="clear" w:color="auto" w:fill="F2F2F2"/>
        <w:spacing w:line="360" w:lineRule="auto"/>
        <w:jc w:val="left"/>
        <w:textAlignment w:val="center"/>
        <w:rPr>
          <w:sz w:val="21"/>
        </w:rPr>
      </w:pPr>
      <w:r>
        <w:rPr>
          <w:sz w:val="21"/>
        </w:rPr>
        <w:t>【详解】（1）[1]从甲方案改进为乙方案是为了减小摩擦力对实验的影响。乙方案通过滚动摩擦代替滑动摩擦（如用小车代替木块），能有效减小摩擦，使实验结果更准确。</w:t>
      </w:r>
    </w:p>
    <w:p>
      <w:pPr>
        <w:shd w:val="clear" w:color="auto" w:fill="F2F2F2"/>
        <w:spacing w:line="360" w:lineRule="auto"/>
        <w:jc w:val="left"/>
        <w:textAlignment w:val="center"/>
        <w:rPr>
          <w:sz w:val="21"/>
        </w:rPr>
      </w:pPr>
      <w:r>
        <w:rPr>
          <w:sz w:val="21"/>
        </w:rPr>
        <w:t>[2]在丙方案中，选质量为5g的卡片作为研究对象，所挂钩码质量合适的是200g。因为如果钩码质量太小，比如5g，与卡片质量相近，卡片自身重力对实验的影响就不能忽略，会导致实验误差较大；而如果选择任意质量，可能会因质量过大使卡片承受不住拉力或使实验现象不明显，200g既能产生明显的拉力效果，又能在卡片承受范围内，同时相比卡片质量，能较好地忽略卡片重力的影响。</w:t>
      </w:r>
    </w:p>
    <w:p>
      <w:pPr>
        <w:shd w:val="clear" w:color="auto" w:fill="F2F2F2"/>
        <w:spacing w:line="360" w:lineRule="auto"/>
        <w:jc w:val="left"/>
        <w:textAlignment w:val="center"/>
        <w:rPr>
          <w:sz w:val="21"/>
        </w:rPr>
      </w:pPr>
      <w:r>
        <w:rPr>
          <w:sz w:val="21"/>
        </w:rPr>
        <w:t>（2）当卡片左右钩码数相同时，卡片保持静止，卡片左右钩码数不同时，卡片不能保持静止。这一现象说明相互平衡的两个力大小相等。</w:t>
      </w:r>
    </w:p>
    <w:p>
      <w:pPr>
        <w:shd w:val="clear" w:color="auto" w:fill="F2F2F2"/>
        <w:spacing w:line="360" w:lineRule="auto"/>
        <w:jc w:val="left"/>
        <w:textAlignment w:val="center"/>
        <w:rPr>
          <w:sz w:val="21"/>
        </w:rPr>
      </w:pPr>
      <w:r>
        <w:rPr>
          <w:sz w:val="21"/>
        </w:rPr>
        <w:t>（3）[1][2]小卡片转过一个角度，小卡片两端的拉力就不在一条直线上，</w:t>
      </w:r>
      <w:r>
        <w:rPr>
          <w:sz w:val="20"/>
        </w:rPr>
        <w:t>卡</w:t>
      </w:r>
      <w:r>
        <w:rPr>
          <w:sz w:val="21"/>
        </w:rPr>
        <w:t>片就会转动，说明了不在同一直线上的两个力不能平衡。</w:t>
      </w:r>
    </w:p>
    <w:p>
      <w:pPr>
        <w:shd w:val="clear" w:color="auto" w:fill="F2F2F2"/>
        <w:spacing w:line="360" w:lineRule="auto"/>
        <w:jc w:val="left"/>
        <w:textAlignment w:val="center"/>
        <w:rPr>
          <w:sz w:val="21"/>
        </w:rPr>
      </w:pPr>
      <w:r>
        <w:rPr>
          <w:sz w:val="21"/>
        </w:rPr>
        <w:t>（4）小丽的装置能进行实验。因为定滑轮的作用是改变力的方向，即使左右支架上的滑轮安装高度不同，也不影响通过滑轮改变力的方向，使作用在卡片上的两个拉力方向相反，且对探究二力平衡的其他条件（大小相等、作用在同一直线上、作用在同一物体上）没有影响，所以可以进行实验。</w:t>
      </w:r>
    </w:p>
    <w:p>
      <w:pPr>
        <w:shd w:val="clear" w:color="auto" w:fill="F2F2F2"/>
        <w:spacing w:line="360" w:lineRule="auto"/>
        <w:jc w:val="left"/>
        <w:textAlignment w:val="center"/>
        <w:rPr>
          <w:sz w:val="21"/>
        </w:rPr>
      </w:pPr>
      <w:r>
        <w:rPr>
          <w:sz w:val="21"/>
        </w:rPr>
        <w:t>（5）这一结论是错误的。在匀速直线运动状态下，木块受到向右的拉力（钩码重力1N）、向左的弹簧测力计拉力1.1N 以及向右桌面的摩擦力。此时木块处于平衡状态，受到的是三个力的平衡，即弹簧测力计的拉力等于钩码的拉力与摩擦力之和，所以不能仅根据弹簧测力计示数和钩码重力不相等就得出“相互平衡的两个力大小不相等”的结论。</w:t>
      </w:r>
    </w:p>
    <w:p>
      <w:pPr>
        <w:shd w:val="clear" w:color="auto" w:fill="auto"/>
        <w:spacing w:line="360" w:lineRule="auto"/>
        <w:jc w:val="left"/>
        <w:textAlignment w:val="center"/>
        <w:rPr>
          <w:sz w:val="21"/>
        </w:rPr>
      </w:pPr>
      <w:r>
        <w:rPr>
          <w:rFonts w:hint="eastAsia"/>
          <w:sz w:val="21"/>
          <w:lang w:val="en-US" w:eastAsia="zh-CN"/>
        </w:rPr>
        <w:t>18</w:t>
      </w:r>
      <w:r>
        <w:rPr>
          <w:sz w:val="21"/>
        </w:rPr>
        <w:t>．（24-25八年级下·江西吉安·月考）小明用如图甲、乙、丙、丁所示的装置来完成探究“二力平衡的条件”的实验。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9" o:spid="_x0000_i1122" type="#_x0000_t75" alt="@@@0c564fea-9c90-40aa-aff1-be89dc598eab" style="width:415.45pt;height:64.8pt" o:preferrelative="t" filled="f" stroked="f">
            <v:fill o:detectmouseclick="t"/>
            <v:imagedata r:id="rId128" o:title="@@@0c564fea-9c90-40aa-aff1-be89dc598eab"/>
            <v:path o:extrusionok="f"/>
            <o:lock v:ext="edit" aspectratio="t"/>
          </v:shape>
        </w:pict>
      </w:r>
    </w:p>
    <w:p>
      <w:pPr>
        <w:shd w:val="clear" w:color="auto" w:fill="auto"/>
        <w:spacing w:line="360" w:lineRule="auto"/>
        <w:jc w:val="left"/>
        <w:textAlignment w:val="center"/>
        <w:rPr>
          <w:sz w:val="21"/>
        </w:rPr>
      </w:pPr>
      <w:r>
        <w:rPr>
          <w:sz w:val="21"/>
        </w:rPr>
        <w:t>(1)为了减小实验误差，小明设计并选用乙而不用甲做实验，这样做的目的是减小</w:t>
      </w:r>
      <w:r>
        <w:rPr>
          <w:rFonts w:ascii="Times New Roman" w:eastAsia="Times New Roman" w:hAnsi="Times New Roman" w:cs="Times New Roman"/>
          <w:b w:val="0"/>
          <w:sz w:val="21"/>
        </w:rPr>
        <w:t>____________</w:t>
      </w:r>
      <w:r>
        <w:rPr>
          <w:sz w:val="21"/>
        </w:rPr>
        <w:t>对实验的影响；</w:t>
      </w:r>
    </w:p>
    <w:p>
      <w:pPr>
        <w:shd w:val="clear" w:color="auto" w:fill="auto"/>
        <w:spacing w:line="360" w:lineRule="auto"/>
        <w:jc w:val="left"/>
        <w:textAlignment w:val="center"/>
        <w:rPr>
          <w:sz w:val="21"/>
        </w:rPr>
      </w:pPr>
      <w:r>
        <w:rPr>
          <w:sz w:val="21"/>
        </w:rPr>
        <w:t xml:space="preserve">(2)在探究“二力的大小”对“二力平衡的条件”的影响时，小明没有用弹簧测力计测量物体在水平方向所受力的大小，而是通过用 </w:t>
      </w:r>
      <w:r>
        <w:rPr>
          <w:rFonts w:ascii="Times New Roman" w:eastAsia="Times New Roman" w:hAnsi="Times New Roman" w:cs="Times New Roman"/>
          <w:b w:val="0"/>
          <w:sz w:val="21"/>
        </w:rPr>
        <w:t>________________________</w:t>
      </w:r>
      <w:r>
        <w:rPr>
          <w:sz w:val="21"/>
        </w:rPr>
        <w:t>来比较水平方向所受二力大小的；</w:t>
      </w:r>
    </w:p>
    <w:p>
      <w:pPr>
        <w:shd w:val="clear" w:color="auto" w:fill="auto"/>
        <w:spacing w:line="360" w:lineRule="auto"/>
        <w:jc w:val="left"/>
        <w:textAlignment w:val="center"/>
        <w:rPr>
          <w:sz w:val="21"/>
        </w:rPr>
      </w:pPr>
      <w:r>
        <w:rPr>
          <w:sz w:val="21"/>
        </w:rPr>
        <w:t>(3)在探究“二力是否在同一直线上”对“二力平衡的条件”的影响时，小明将乙图中的小车扭转一个角度后松手，小车不再平衡，从而得出：只有作用在</w:t>
      </w:r>
      <w:r>
        <w:rPr>
          <w:rFonts w:ascii="Times New Roman" w:eastAsia="Times New Roman" w:hAnsi="Times New Roman" w:cs="Times New Roman"/>
          <w:b w:val="0"/>
          <w:sz w:val="21"/>
        </w:rPr>
        <w:t>_______________</w:t>
      </w:r>
      <w:r>
        <w:rPr>
          <w:sz w:val="21"/>
        </w:rPr>
        <w:t xml:space="preserve"> 选填“同一直线”或“不同直线”）上的两个力，才能够平衡；</w:t>
      </w:r>
    </w:p>
    <w:p>
      <w:pPr>
        <w:shd w:val="clear" w:color="auto" w:fill="auto"/>
        <w:spacing w:line="360" w:lineRule="auto"/>
        <w:jc w:val="left"/>
        <w:textAlignment w:val="center"/>
        <w:rPr>
          <w:sz w:val="21"/>
        </w:rPr>
      </w:pPr>
      <w:r>
        <w:rPr>
          <w:sz w:val="21"/>
        </w:rPr>
        <w:t>(4)在探究“二力是否作用在同一物体上”对“二力平衡的条件”的影响时，小明将丁图中的卡片剪成两半，此时卡片</w:t>
      </w:r>
      <w:r>
        <w:rPr>
          <w:rFonts w:ascii="Times New Roman" w:eastAsia="Times New Roman" w:hAnsi="Times New Roman" w:cs="Times New Roman"/>
          <w:b w:val="0"/>
          <w:sz w:val="21"/>
        </w:rPr>
        <w:t>______</w:t>
      </w:r>
      <w:r>
        <w:rPr>
          <w:sz w:val="21"/>
        </w:rPr>
        <w:t>（选填“能”或“不能”）平衡，从而得出结论</w:t>
      </w:r>
      <w:r>
        <w:rPr>
          <w:rFonts w:ascii="Times New Roman" w:eastAsia="Times New Roman" w:hAnsi="Times New Roman" w:cs="Times New Roman"/>
          <w:b w:val="0"/>
          <w:sz w:val="21"/>
        </w:rPr>
        <w:t>_____________________________</w:t>
      </w:r>
      <w:r>
        <w:rPr>
          <w:sz w:val="21"/>
        </w:rPr>
        <w:t>；</w:t>
      </w:r>
    </w:p>
    <w:p>
      <w:pPr>
        <w:shd w:val="clear" w:color="auto" w:fill="auto"/>
        <w:spacing w:line="360" w:lineRule="auto"/>
        <w:jc w:val="left"/>
        <w:textAlignment w:val="center"/>
        <w:rPr>
          <w:sz w:val="21"/>
        </w:rPr>
      </w:pPr>
      <w:r>
        <w:rPr>
          <w:sz w:val="21"/>
        </w:rPr>
        <w:t>(5)小明在丙图实验完成后，接下来应该进行的操作是将一端的钩码取下，挂在另一端钩码的下方，此时小车不会静止，由此得出二力平衡必须满足</w:t>
      </w:r>
      <w:r>
        <w:rPr>
          <w:rFonts w:ascii="Times New Roman" w:eastAsia="Times New Roman" w:hAnsi="Times New Roman" w:cs="Times New Roman"/>
          <w:b w:val="0"/>
          <w:sz w:val="21"/>
        </w:rPr>
        <w:t>__________________</w:t>
      </w:r>
      <w:r>
        <w:rPr>
          <w:sz w:val="21"/>
        </w:rPr>
        <w:t>这一条件。</w:t>
      </w:r>
    </w:p>
    <w:p>
      <w:pPr>
        <w:shd w:val="clear" w:color="auto" w:fill="auto"/>
        <w:spacing w:line="360" w:lineRule="auto"/>
        <w:jc w:val="left"/>
        <w:textAlignment w:val="center"/>
        <w:rPr>
          <w:sz w:val="21"/>
        </w:rPr>
      </w:pPr>
      <w:r>
        <w:rPr>
          <w:sz w:val="21"/>
        </w:rPr>
        <w:t>(6)丁实验相比与丙实验的优点是</w:t>
      </w:r>
      <w:r>
        <w:rPr>
          <w:rFonts w:ascii="Times New Roman" w:eastAsia="Times New Roman" w:hAnsi="Times New Roman" w:cs="Times New Roman"/>
          <w:b w:val="0"/>
          <w:sz w:val="21"/>
        </w:rPr>
        <w:t>_________________</w:t>
      </w:r>
      <w:r>
        <w:rPr>
          <w:sz w:val="21"/>
        </w:rPr>
        <w:t xml:space="preserve"> 。</w:t>
      </w:r>
    </w:p>
    <w:p>
      <w:pPr>
        <w:shd w:val="clear" w:color="auto" w:fill="F2F2F2"/>
        <w:spacing w:line="360" w:lineRule="auto"/>
        <w:jc w:val="left"/>
        <w:textAlignment w:val="center"/>
        <w:rPr>
          <w:sz w:val="21"/>
        </w:rPr>
      </w:pPr>
      <w:r>
        <w:rPr>
          <w:sz w:val="21"/>
        </w:rPr>
        <w:t>【答案】(1)摩擦力</w:t>
      </w:r>
    </w:p>
    <w:p>
      <w:pPr>
        <w:shd w:val="clear" w:color="auto" w:fill="F2F2F2"/>
        <w:spacing w:line="360" w:lineRule="auto"/>
        <w:jc w:val="left"/>
        <w:textAlignment w:val="center"/>
        <w:rPr>
          <w:sz w:val="21"/>
        </w:rPr>
      </w:pPr>
      <w:r>
        <w:rPr>
          <w:sz w:val="21"/>
        </w:rPr>
        <w:t>(2)钩码的数量</w:t>
      </w:r>
    </w:p>
    <w:p>
      <w:pPr>
        <w:shd w:val="clear" w:color="auto" w:fill="F2F2F2"/>
        <w:spacing w:line="360" w:lineRule="auto"/>
        <w:jc w:val="left"/>
        <w:textAlignment w:val="center"/>
        <w:rPr>
          <w:sz w:val="21"/>
        </w:rPr>
      </w:pPr>
      <w:r>
        <w:rPr>
          <w:sz w:val="21"/>
        </w:rPr>
        <w:t>(3)同一直线</w:t>
      </w:r>
    </w:p>
    <w:p>
      <w:pPr>
        <w:shd w:val="clear" w:color="auto" w:fill="F2F2F2"/>
        <w:spacing w:line="360" w:lineRule="auto"/>
        <w:jc w:val="left"/>
        <w:textAlignment w:val="center"/>
        <w:rPr>
          <w:sz w:val="21"/>
        </w:rPr>
      </w:pPr>
      <w:r>
        <w:rPr>
          <w:sz w:val="21"/>
        </w:rPr>
        <w:t>(4)     不能     见解析</w:t>
      </w:r>
    </w:p>
    <w:p>
      <w:pPr>
        <w:shd w:val="clear" w:color="auto" w:fill="F2F2F2"/>
        <w:spacing w:line="360" w:lineRule="auto"/>
        <w:jc w:val="left"/>
        <w:textAlignment w:val="center"/>
        <w:rPr>
          <w:sz w:val="21"/>
        </w:rPr>
      </w:pPr>
      <w:r>
        <w:rPr>
          <w:sz w:val="21"/>
        </w:rPr>
        <w:t>(5)方向相反</w:t>
      </w:r>
    </w:p>
    <w:p>
      <w:pPr>
        <w:shd w:val="clear" w:color="auto" w:fill="F2F2F2"/>
        <w:spacing w:line="360" w:lineRule="auto"/>
        <w:jc w:val="left"/>
        <w:textAlignment w:val="center"/>
        <w:rPr>
          <w:sz w:val="21"/>
        </w:rPr>
      </w:pPr>
      <w:r>
        <w:rPr>
          <w:sz w:val="21"/>
        </w:rPr>
        <w:t>(6)见解析</w:t>
      </w:r>
    </w:p>
    <w:p>
      <w:pPr>
        <w:shd w:val="clear" w:color="auto" w:fill="F2F2F2"/>
        <w:spacing w:line="360" w:lineRule="auto"/>
        <w:jc w:val="left"/>
        <w:textAlignment w:val="center"/>
        <w:rPr>
          <w:sz w:val="21"/>
        </w:rPr>
      </w:pPr>
      <w:r>
        <w:rPr>
          <w:sz w:val="21"/>
        </w:rPr>
        <w:t>【详解】（1）甲图小明实验用的木块放在水平桌面上，木块和桌面之间存在摩擦力，乙图用的小车放在水平桌面上，滚动摩擦小于滑动摩擦，选用乙而不用甲做实验，这样做的目的是为了减小摩擦力对实验的影响。</w:t>
      </w:r>
    </w:p>
    <w:p>
      <w:pPr>
        <w:shd w:val="clear" w:color="auto" w:fill="F2F2F2"/>
        <w:spacing w:line="360" w:lineRule="auto"/>
        <w:jc w:val="left"/>
        <w:textAlignment w:val="center"/>
        <w:rPr>
          <w:sz w:val="21"/>
        </w:rPr>
      </w:pPr>
      <w:r>
        <w:rPr>
          <w:sz w:val="21"/>
        </w:rPr>
        <w:t>（2）小明没有用弹簧测力计测量物体在水平方向所受力的大小，但小车受到的拉力等于钩码的重力，所以可以通过用钩码的数目来比较水平方向所受二力大小的。</w:t>
      </w:r>
    </w:p>
    <w:p>
      <w:pPr>
        <w:shd w:val="clear" w:color="auto" w:fill="F2F2F2"/>
        <w:spacing w:line="360" w:lineRule="auto"/>
        <w:jc w:val="left"/>
        <w:textAlignment w:val="center"/>
        <w:rPr>
          <w:sz w:val="21"/>
        </w:rPr>
      </w:pPr>
      <w:r>
        <w:rPr>
          <w:sz w:val="21"/>
        </w:rPr>
        <w:t>（3）小明将乙图中的小车扭转过一个角度，两端的拉力就不在一条直线上，小车就会转动，说明了不在同一直线上的两个力不能平衡；从而得出只有作用在同一直线上的两个力，才能够平衡。</w:t>
      </w:r>
    </w:p>
    <w:p>
      <w:pPr>
        <w:shd w:val="clear" w:color="auto" w:fill="F2F2F2"/>
        <w:spacing w:line="360" w:lineRule="auto"/>
        <w:jc w:val="left"/>
        <w:textAlignment w:val="center"/>
        <w:rPr>
          <w:sz w:val="21"/>
        </w:rPr>
      </w:pPr>
      <w:r>
        <w:rPr>
          <w:sz w:val="21"/>
        </w:rPr>
        <w:t>（4）[1][2]小明将丁图中的卡片剪成两半，两卡片分别向相反方向加速运动，此时卡片不能平衡，说明二力平衡条件之一是必须作用在同一个物体上。</w:t>
      </w:r>
    </w:p>
    <w:p>
      <w:pPr>
        <w:shd w:val="clear" w:color="auto" w:fill="F2F2F2"/>
        <w:spacing w:line="360" w:lineRule="auto"/>
        <w:jc w:val="left"/>
        <w:textAlignment w:val="center"/>
        <w:rPr>
          <w:sz w:val="21"/>
        </w:rPr>
      </w:pPr>
      <w:r>
        <w:rPr>
          <w:sz w:val="21"/>
        </w:rPr>
        <w:t>（5）小明用丙图来探究“二力的方向”对“二力平衡的条件”的影响时，可以将两个力的方向改为相同，他在丙图实验完成后，接下来应该进行的操作是将一端的钩码取下，挂在另一端钩码的下方，此时小车不会静止，由此得出二力平衡必须满足“方向相反”这一条件。</w:t>
      </w:r>
    </w:p>
    <w:p>
      <w:pPr>
        <w:shd w:val="clear" w:color="auto" w:fill="F2F2F2"/>
        <w:spacing w:line="360" w:lineRule="auto"/>
        <w:jc w:val="left"/>
        <w:textAlignment w:val="center"/>
        <w:rPr>
          <w:sz w:val="21"/>
        </w:rPr>
      </w:pPr>
      <w:r>
        <w:rPr>
          <w:sz w:val="21"/>
        </w:rPr>
        <w:t>（6）丙实验中小车的重力较大，两边拉力不在同一直线上，实验结果受影响，丁实验将小卡片吊起，小卡片的重力较小，两边拉力在同一直线上，减少摩擦力的影响。</w: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五、综合题</w:t>
      </w:r>
    </w:p>
    <w:p>
      <w:pPr>
        <w:shd w:val="clear" w:color="auto" w:fill="auto"/>
        <w:spacing w:line="360" w:lineRule="auto"/>
        <w:jc w:val="left"/>
        <w:textAlignment w:val="center"/>
        <w:rPr>
          <w:sz w:val="21"/>
        </w:rPr>
      </w:pPr>
      <w:r>
        <w:rPr>
          <w:rFonts w:hint="eastAsia"/>
          <w:sz w:val="21"/>
          <w:lang w:val="en-US" w:eastAsia="zh-CN"/>
        </w:rPr>
        <w:t>1</w:t>
      </w:r>
      <w:r>
        <w:rPr>
          <w:sz w:val="21"/>
        </w:rPr>
        <w:t>9．（24-25八年级下·黑龙江齐齐哈尔·期中）阅读材料，回答问题：</w:t>
      </w:r>
    </w:p>
    <w:p>
      <w:pPr>
        <w:shd w:val="clear" w:color="auto" w:fill="auto"/>
        <w:spacing w:line="360" w:lineRule="auto"/>
        <w:jc w:val="left"/>
        <w:textAlignment w:val="center"/>
        <w:rPr>
          <w:sz w:val="21"/>
        </w:rPr>
      </w:pPr>
      <w:r>
        <w:rPr>
          <w:sz w:val="21"/>
        </w:rPr>
        <w:t>物体在流体中运动时，会受到阻力作用，该阻力叫作流体阻力。比如飞机、汽车等交通工具运行时，受到空气阻力；人在水中游泳、船在水中行驶时，受到水的阻力。流体阻力大小跟相对运动速度大小有关，速度越大，阻力越大；跟物体的横截面积有关，横截面积越大，阻力越大；跟物体的形状有关，头圆尾尖（这种形状通常叫作流线型）的物体受到的阻力较小。</w:t>
      </w:r>
    </w:p>
    <w:p>
      <w:pPr>
        <w:shd w:val="clear" w:color="auto" w:fill="auto"/>
        <w:spacing w:line="360" w:lineRule="auto"/>
        <w:jc w:val="left"/>
        <w:textAlignment w:val="center"/>
        <w:rPr>
          <w:sz w:val="21"/>
        </w:rPr>
      </w:pPr>
      <w:r>
        <w:rPr>
          <w:sz w:val="21"/>
        </w:rPr>
        <w:t>物体（例如雨滴）从高空由静止下落，速度会越来越大，所受阻力也越来越大，但只要空气阻力仍小于重力，物体就会继续加速下落，当阻力增大到与重力相等时，物体受力平衡，将以此时的速度做匀速直线运动，这个速度通常被称为收尾速度。</w:t>
      </w:r>
    </w:p>
    <w:p>
      <w:pPr>
        <w:shd w:val="clear" w:color="auto" w:fill="auto"/>
        <w:spacing w:line="360" w:lineRule="auto"/>
        <w:jc w:val="left"/>
        <w:textAlignment w:val="center"/>
        <w:rPr>
          <w:sz w:val="21"/>
        </w:rPr>
      </w:pPr>
      <w:r>
        <w:rPr>
          <w:sz w:val="21"/>
        </w:rPr>
        <w:t>某研究小组做了“相同环境下，球形物体收尾速度的大小与质量有什么关系”的实验，</w:t>
      </w:r>
      <w:r>
        <w:rPr>
          <w:rFonts w:ascii="Times New Roman" w:eastAsia="Times New Roman" w:hAnsi="Times New Roman" w:cs="Times New Roman"/>
          <w:i/>
          <w:sz w:val="21"/>
        </w:rPr>
        <w:t>g</w:t>
      </w:r>
      <w:r>
        <w:rPr>
          <w:sz w:val="21"/>
        </w:rPr>
        <w:t>取</w:t>
      </w:r>
      <w:r>
        <w:object>
          <v:shape id="Object 161" o:spid="_x0000_i1123" type="#_x0000_t75" alt="eqIdbde875b1dffc0c9a2bf84cb6487d7404" style="width:34.23pt;height:13.86pt" o:ole="" o:preferrelative="t" filled="f" stroked="f">
            <v:stroke joinstyle="miter"/>
            <v:imagedata r:id="rId129" o:title="eqIdbde875b1dffc0c9a2bf84cb6487d7404"/>
            <v:path o:extrusionok="f"/>
            <o:lock v:ext="edit" aspectratio="t"/>
          </v:shape>
          <o:OLEObject Type="Embed" ProgID="Equation.DSMT4" ShapeID="Object 161" DrawAspect="Content" ObjectID="_1234567942" r:id="rId130"/>
        </w:object>
      </w:r>
      <w:r>
        <w:rPr>
          <w:sz w:val="21"/>
        </w:rPr>
        <w:t>，实验数据见如表：</w:t>
      </w:r>
    </w:p>
    <w:tbl>
      <w:tblPr>
        <w:tblStyle w:val="TableNorma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589"/>
        <w:gridCol w:w="608"/>
        <w:gridCol w:w="608"/>
        <w:gridCol w:w="608"/>
      </w:tblGrid>
      <w:tr>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小球编号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C</w:t>
            </w:r>
          </w:p>
        </w:tc>
      </w:tr>
      <w:tr>
        <w:tblPrEx>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小球质量</w:t>
            </w:r>
            <w:r>
              <w:object>
                <v:shape id="Object 162" o:spid="_x0000_i1124" type="#_x0000_t75" alt="eqId112763b6e431863e70dd36552f4b05be" style="width:20.2pt;height:13.7pt" o:ole="" o:preferrelative="t" filled="f" stroked="f">
                  <v:stroke joinstyle="miter"/>
                  <v:imagedata r:id="rId131" o:title="eqId112763b6e431863e70dd36552f4b05be"/>
                  <v:path o:extrusionok="f"/>
                  <o:lock v:ext="edit" aspectratio="t"/>
                </v:shape>
                <o:OLEObject Type="Embed" ProgID="Equation.DSMT4" ShapeID="Object 162" DrawAspect="Content" ObjectID="_1234567943" r:id="rId132"/>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50</w:t>
            </w:r>
          </w:p>
        </w:tc>
      </w:tr>
      <w:tr>
        <w:tblPrEx>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小球半径</w:t>
            </w:r>
            <w:r>
              <w:object>
                <v:shape id="Object 163" o:spid="_x0000_i1125" type="#_x0000_t75" alt="eqId92b7c33cfbd0343c658499f49a307745" style="width:19.34pt;height:12.25pt" o:ole="" o:preferrelative="t" filled="f" stroked="f">
                  <v:stroke joinstyle="miter"/>
                  <v:imagedata r:id="rId133" o:title="eqId92b7c33cfbd0343c658499f49a307745"/>
                  <v:path o:extrusionok="f"/>
                  <o:lock v:ext="edit" aspectratio="t"/>
                </v:shape>
                <o:OLEObject Type="Embed" ProgID="Equation.DSMT4" ShapeID="Object 163" DrawAspect="Content" ObjectID="_1234567944" r:id="rId134"/>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0.05</w:t>
            </w:r>
          </w:p>
        </w:tc>
      </w:tr>
      <w:tr>
        <w:tblPrEx>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小球的收尾速度</w:t>
            </w:r>
            <w:r>
              <w:object>
                <v:shape id="Object 164" o:spid="_x0000_i1126" type="#_x0000_t75" alt="eqId00a1d720fbfadb3eecf9e68c761c8124" style="width:43.96pt;height:15.76pt" o:ole="" o:preferrelative="t" filled="f" stroked="f">
                  <v:stroke joinstyle="miter"/>
                  <v:imagedata r:id="rId135" o:title="eqId00a1d720fbfadb3eecf9e68c761c8124"/>
                  <v:path o:extrusionok="f"/>
                  <o:lock v:ext="edit" aspectratio="t"/>
                </v:shape>
                <o:OLEObject Type="Embed" ProgID="Equation.DSMT4" ShapeID="Object 164" DrawAspect="Content" ObjectID="_1234567945" r:id="rId136"/>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40</w:t>
            </w:r>
          </w:p>
        </w:tc>
      </w:tr>
    </w:tbl>
    <w:p>
      <w:pPr>
        <w:shd w:val="clear" w:color="auto" w:fill="auto"/>
        <w:spacing w:line="360" w:lineRule="auto"/>
        <w:jc w:val="left"/>
        <w:textAlignment w:val="center"/>
        <w:rPr>
          <w:sz w:val="21"/>
        </w:rPr>
      </w:pPr>
      <w:r>
        <w:rPr>
          <w:sz w:val="21"/>
        </w:rPr>
        <w:t>(1)小型汽车车身的外形常做成流线型，其目的是</w:t>
      </w:r>
      <w:r>
        <w:rPr>
          <w:rFonts w:ascii="Times New Roman" w:eastAsia="Times New Roman" w:hAnsi="Times New Roman" w:cs="Times New Roman"/>
          <w:b w:val="0"/>
          <w:sz w:val="21"/>
        </w:rPr>
        <w:t>_________</w:t>
      </w:r>
      <w:r>
        <w:rPr>
          <w:sz w:val="21"/>
        </w:rPr>
        <w:t>；人造地球卫星一般</w:t>
      </w:r>
      <w:r>
        <w:rPr>
          <w:rFonts w:ascii="Times New Roman" w:eastAsia="Times New Roman" w:hAnsi="Times New Roman" w:cs="Times New Roman"/>
          <w:b w:val="0"/>
          <w:sz w:val="21"/>
        </w:rPr>
        <w:t>________</w:t>
      </w:r>
      <w:r>
        <w:rPr>
          <w:sz w:val="21"/>
        </w:rPr>
        <w:t>（选填“需要”或“不需要”）设计成流线型。</w:t>
      </w:r>
    </w:p>
    <w:p>
      <w:pPr>
        <w:shd w:val="clear" w:color="auto" w:fill="auto"/>
        <w:spacing w:line="360" w:lineRule="auto"/>
        <w:jc w:val="left"/>
        <w:textAlignment w:val="center"/>
        <w:rPr>
          <w:sz w:val="21"/>
        </w:rPr>
      </w:pPr>
      <w:r>
        <w:rPr>
          <w:sz w:val="21"/>
        </w:rPr>
        <w:t>(2)分析表格中A、B、C三球的收尾速度，可得到结论：</w:t>
      </w:r>
      <w:r>
        <w:rPr>
          <w:rFonts w:ascii="Times New Roman" w:eastAsia="Times New Roman" w:hAnsi="Times New Roman" w:cs="Times New Roman"/>
          <w:b w:val="0"/>
          <w:sz w:val="21"/>
        </w:rPr>
        <w:t>____________</w:t>
      </w:r>
      <w:r>
        <w:rPr>
          <w:sz w:val="21"/>
        </w:rPr>
        <w:t>。</w:t>
      </w:r>
    </w:p>
    <w:p>
      <w:pPr>
        <w:shd w:val="clear" w:color="auto" w:fill="auto"/>
        <w:spacing w:line="360" w:lineRule="auto"/>
        <w:jc w:val="left"/>
        <w:textAlignment w:val="center"/>
        <w:rPr>
          <w:sz w:val="21"/>
        </w:rPr>
      </w:pPr>
      <w:r>
        <w:rPr>
          <w:sz w:val="21"/>
        </w:rPr>
        <w:t>(3)C小球下落过程中受到的最大阻力为</w:t>
      </w:r>
      <w:r>
        <w:rPr>
          <w:rFonts w:ascii="Times New Roman" w:eastAsia="Times New Roman" w:hAnsi="Times New Roman" w:cs="Times New Roman"/>
          <w:b w:val="0"/>
          <w:sz w:val="21"/>
        </w:rPr>
        <w:t>________</w:t>
      </w:r>
      <w:r>
        <w:rPr>
          <w:sz w:val="21"/>
        </w:rPr>
        <w:t>N，此时阻力与重力是一对</w:t>
      </w:r>
      <w:r>
        <w:rPr>
          <w:rFonts w:ascii="Times New Roman" w:eastAsia="Times New Roman" w:hAnsi="Times New Roman" w:cs="Times New Roman"/>
          <w:b w:val="0"/>
          <w:sz w:val="21"/>
        </w:rPr>
        <w:t>________</w:t>
      </w:r>
      <w:r>
        <w:rPr>
          <w:sz w:val="21"/>
        </w:rPr>
        <w:t>（选填“平衡力”或“相互作用力”）。</w:t>
      </w:r>
    </w:p>
    <w:p>
      <w:pPr>
        <w:shd w:val="clear" w:color="auto" w:fill="F2F2F2"/>
        <w:spacing w:line="360" w:lineRule="auto"/>
        <w:jc w:val="left"/>
        <w:textAlignment w:val="center"/>
        <w:rPr>
          <w:sz w:val="21"/>
        </w:rPr>
      </w:pPr>
      <w:r>
        <w:rPr>
          <w:sz w:val="21"/>
        </w:rPr>
        <w:t>【答案】(1)     减小空气阻力     不需要</w:t>
      </w:r>
    </w:p>
    <w:p>
      <w:pPr>
        <w:shd w:val="clear" w:color="auto" w:fill="F2F2F2"/>
        <w:spacing w:line="360" w:lineRule="auto"/>
        <w:jc w:val="left"/>
        <w:textAlignment w:val="center"/>
        <w:rPr>
          <w:sz w:val="21"/>
        </w:rPr>
      </w:pPr>
      <w:r>
        <w:rPr>
          <w:sz w:val="21"/>
        </w:rPr>
        <w:t>(2)见解析</w:t>
      </w:r>
    </w:p>
    <w:p>
      <w:pPr>
        <w:shd w:val="clear" w:color="auto" w:fill="F2F2F2"/>
        <w:spacing w:line="360" w:lineRule="auto"/>
        <w:jc w:val="left"/>
        <w:textAlignment w:val="center"/>
        <w:rPr>
          <w:sz w:val="21"/>
        </w:rPr>
      </w:pPr>
      <w:r>
        <w:rPr>
          <w:sz w:val="21"/>
        </w:rPr>
        <w:t>(3)     0.5     平衡力</w:t>
      </w:r>
    </w:p>
    <w:p>
      <w:pPr>
        <w:shd w:val="clear" w:color="auto" w:fill="F2F2F2"/>
        <w:spacing w:line="360" w:lineRule="auto"/>
        <w:jc w:val="left"/>
        <w:textAlignment w:val="center"/>
        <w:rPr>
          <w:sz w:val="21"/>
        </w:rPr>
      </w:pPr>
      <w:r>
        <w:rPr>
          <w:sz w:val="21"/>
        </w:rPr>
        <w:t>【详解】（1）[1]物体在流体中运动时，会受到阻力作用，该阻力叫作流体阻力。流体阻力大小跟物体的形状有关，头圆尾尖（这种形状通常叫作流线型）的物体受到的阻力较小。小型汽车在行驶时会受到空气阻力，将车身外形做成流线型，可以减小汽车行驶时受到的空气阻力，从而节省燃料，提高行驶效率。</w:t>
      </w:r>
    </w:p>
    <w:p>
      <w:pPr>
        <w:shd w:val="clear" w:color="auto" w:fill="F2F2F2"/>
        <w:spacing w:line="360" w:lineRule="auto"/>
        <w:jc w:val="left"/>
        <w:textAlignment w:val="center"/>
        <w:rPr>
          <w:sz w:val="21"/>
        </w:rPr>
      </w:pPr>
      <w:r>
        <w:rPr>
          <w:sz w:val="21"/>
        </w:rPr>
        <w:t>[2]由于人造地球卫星在太空工作，处于真空环境，不存在空气阻力，因此不需要设计成流线型。</w:t>
      </w:r>
    </w:p>
    <w:p>
      <w:pPr>
        <w:shd w:val="clear" w:color="auto" w:fill="F2F2F2"/>
        <w:spacing w:line="360" w:lineRule="auto"/>
        <w:jc w:val="left"/>
        <w:textAlignment w:val="center"/>
        <w:rPr>
          <w:sz w:val="21"/>
        </w:rPr>
      </w:pPr>
      <w:r>
        <w:rPr>
          <w:sz w:val="21"/>
        </w:rPr>
        <w:t>（2）由表格数据可知，A、B、C三个小球半径相同，形状相同，而质量不同，且质量越大，收尾速度越大。在相同环境下，小球的半径相同时，小球的质量越大，小球收尾速度越大。</w:t>
      </w:r>
    </w:p>
    <w:p>
      <w:pPr>
        <w:shd w:val="clear" w:color="auto" w:fill="F2F2F2"/>
        <w:spacing w:line="360" w:lineRule="auto"/>
        <w:jc w:val="left"/>
        <w:textAlignment w:val="center"/>
        <w:rPr>
          <w:sz w:val="21"/>
        </w:rPr>
      </w:pPr>
      <w:r>
        <w:rPr>
          <w:sz w:val="21"/>
        </w:rPr>
        <w:t>（3）[1]当小球达到收尾速度时，做匀速直线运动，此时小球受力平衡，即空气阻力等于重力，此时小球受到的阻力最大。</w:t>
      </w:r>
    </w:p>
    <w:p>
      <w:pPr>
        <w:shd w:val="clear" w:color="auto" w:fill="F2F2F2"/>
        <w:spacing w:line="360" w:lineRule="auto"/>
        <w:jc w:val="left"/>
        <w:textAlignment w:val="center"/>
        <w:rPr>
          <w:rFonts w:ascii="Times New Roman" w:eastAsia="Times New Roman" w:hAnsi="Times New Roman" w:cs="Times New Roman"/>
          <w:i/>
          <w:sz w:val="21"/>
        </w:rPr>
      </w:pPr>
      <w:r>
        <w:rPr>
          <w:sz w:val="21"/>
        </w:rPr>
        <w:t>已知C小球质量</w:t>
      </w:r>
      <w:r>
        <w:rPr>
          <w:rFonts w:ascii="Times New Roman" w:eastAsia="Times New Roman" w:hAnsi="Times New Roman" w:cs="Times New Roman"/>
          <w:i/>
          <w:sz w:val="21"/>
        </w:rPr>
        <w:t>m</w:t>
      </w:r>
      <w:r>
        <w:rPr>
          <w:sz w:val="21"/>
        </w:rPr>
        <w:t>=50g=0.05kg，根据重力公式</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mg</w:t>
      </w:r>
      <w:r>
        <w:rPr>
          <w:sz w:val="21"/>
        </w:rPr>
        <w:t>，可得C小球的重力</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mg</w:t>
      </w:r>
      <w:r>
        <w:rPr>
          <w:sz w:val="21"/>
        </w:rPr>
        <w:t>=0.05kg×10N/kg=0.5N</w:t>
      </w:r>
    </w:p>
    <w:p>
      <w:pPr>
        <w:shd w:val="clear" w:color="auto" w:fill="F2F2F2"/>
        <w:spacing w:line="360" w:lineRule="auto"/>
        <w:jc w:val="left"/>
        <w:textAlignment w:val="center"/>
        <w:rPr>
          <w:rFonts w:ascii="Times New Roman" w:eastAsia="Times New Roman" w:hAnsi="Times New Roman" w:cs="Times New Roman"/>
          <w:i/>
          <w:sz w:val="21"/>
        </w:rPr>
      </w:pPr>
      <w:r>
        <w:rPr>
          <w:sz w:val="21"/>
        </w:rPr>
        <w:t>因为C小球达到收尾速度时阻力等于重力，所以C小球下落过程中受到的最大阻力</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G</w:t>
      </w:r>
      <w:r>
        <w:rPr>
          <w:sz w:val="21"/>
        </w:rPr>
        <w:t>=0.5N</w:t>
      </w:r>
    </w:p>
    <w:p>
      <w:pPr>
        <w:shd w:val="clear" w:color="auto" w:fill="F2F2F2"/>
        <w:spacing w:line="360" w:lineRule="auto"/>
        <w:jc w:val="left"/>
        <w:textAlignment w:val="center"/>
        <w:rPr>
          <w:sz w:val="21"/>
        </w:rPr>
      </w:pPr>
      <w:r>
        <w:rPr>
          <w:sz w:val="21"/>
        </w:rPr>
        <w:t xml:space="preserve"> [2]相互作用力是两个物体之间的相互作用，大小相等、方向相反、作用在同一条直线上，且作用在两个不同的物体上。平衡力是作用在同一个物体上的两个力，大小相等、方向相反、作用在同一条直线上。 C小球下落过程中，阻力与重力都作用在C小球上，且大小相等、方向相反、作用在同一条直线上，所以此时阻力与重力是一对平衡力。</w:t>
      </w:r>
    </w:p>
    <w:p>
      <w:pPr>
        <w:shd w:val="clear" w:color="auto" w:fill="auto"/>
        <w:spacing w:line="360" w:lineRule="auto"/>
        <w:jc w:val="left"/>
        <w:textAlignment w:val="center"/>
        <w:rPr>
          <w:sz w:val="21"/>
        </w:rPr>
      </w:pPr>
      <w:r>
        <w:rPr>
          <w:rFonts w:hint="eastAsia"/>
          <w:sz w:val="21"/>
          <w:lang w:val="en-US" w:eastAsia="zh-CN"/>
        </w:rPr>
        <w:t>2</w:t>
      </w:r>
      <w:r>
        <w:rPr>
          <w:sz w:val="21"/>
        </w:rPr>
        <w:t>0．（24-25八年级下·广东潮州·期末）阅读短文，回答问题</w:t>
      </w:r>
    </w:p>
    <w:p>
      <w:pPr>
        <w:shd w:val="clear" w:color="auto" w:fill="auto"/>
        <w:spacing w:line="360" w:lineRule="auto"/>
        <w:jc w:val="center"/>
        <w:textAlignment w:val="center"/>
        <w:rPr>
          <w:sz w:val="21"/>
        </w:rPr>
      </w:pPr>
      <w:r>
        <w:rPr>
          <w:sz w:val="21"/>
        </w:rPr>
        <w:t>无人机</w:t>
      </w:r>
    </w:p>
    <w:p>
      <w:pPr>
        <w:shd w:val="clear" w:color="auto" w:fill="auto"/>
        <w:spacing w:line="360" w:lineRule="auto"/>
        <w:jc w:val="left"/>
        <w:textAlignment w:val="center"/>
        <w:rPr>
          <w:sz w:val="21"/>
        </w:rPr>
      </w:pPr>
      <w:r>
        <w:rPr>
          <w:sz w:val="21"/>
        </w:rPr>
        <w:t>如图为某品牌“无人机”，其主要用复合材料制成的，质量（含摄像机）为1.5kg，“无人机”采用4个相同的电动机带动4个旋翼转动，对下方空气施力的同时每个旋翼获得相同的升力，“无人机”上升时受到的空气阻力与上升速度的平方成正比，该“无人机”能以最大6m/s的速度上升，此时受到的空气阻力为9N。[</w:t>
      </w:r>
      <w:r>
        <w:object>
          <v:shape id="Object 165" o:spid="_x0000_i1127" type="#_x0000_t75" alt="eqIdc90580e3b200a6082deac81d35951eaa" style="width:56.32pt;height:14.05pt" o:ole="" o:preferrelative="t" filled="f" stroked="f">
            <v:stroke joinstyle="miter"/>
            <v:imagedata r:id="rId137" o:title="eqIdc90580e3b200a6082deac81d35951eaa"/>
            <v:path o:extrusionok="f"/>
            <o:lock v:ext="edit" aspectratio="t"/>
          </v:shape>
          <o:OLEObject Type="Embed" ProgID="Equation.DSMT4" ShapeID="Object 165" DrawAspect="Content" ObjectID="_1234567946" r:id="rId138"/>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1" o:spid="_x0000_i1128" type="#_x0000_t75" alt="@@@094ba1f2-5be8-4d6f-9cba-91c0d474ac66" style="width:168pt;height:110.99pt" o:preferrelative="t" filled="f" stroked="f">
            <v:fill o:detectmouseclick="t"/>
            <v:imagedata r:id="rId139" o:title="@@@094ba1f2-5be8-4d6f-9cba-91c0d474ac66"/>
            <v:path o:extrusionok="f"/>
            <o:lock v:ext="edit" aspectratio="t"/>
          </v:shape>
        </w:pict>
      </w:r>
    </w:p>
    <w:p>
      <w:pPr>
        <w:shd w:val="clear" w:color="auto" w:fill="auto"/>
        <w:spacing w:line="360" w:lineRule="auto"/>
        <w:jc w:val="left"/>
        <w:textAlignment w:val="center"/>
        <w:rPr>
          <w:sz w:val="21"/>
        </w:rPr>
      </w:pPr>
      <w:r>
        <w:rPr>
          <w:sz w:val="21"/>
        </w:rPr>
        <w:t>(1)无人机旋翼高速旋转获得升力，该升力的施力物体是</w:t>
      </w:r>
      <w:r>
        <w:rPr>
          <w:rFonts w:ascii="Times New Roman" w:eastAsia="Times New Roman" w:hAnsi="Times New Roman" w:cs="Times New Roman"/>
          <w:b w:val="0"/>
          <w:sz w:val="21"/>
        </w:rPr>
        <w:t>________</w:t>
      </w:r>
      <w:r>
        <w:rPr>
          <w:sz w:val="21"/>
        </w:rPr>
        <w:t>；为使无人机能载更重“货物”，复合材料的密度应该</w:t>
      </w:r>
      <w:r>
        <w:rPr>
          <w:rFonts w:ascii="Times New Roman" w:eastAsia="Times New Roman" w:hAnsi="Times New Roman" w:cs="Times New Roman"/>
          <w:b w:val="0"/>
          <w:sz w:val="21"/>
        </w:rPr>
        <w:t>________</w:t>
      </w:r>
      <w:r>
        <w:rPr>
          <w:sz w:val="21"/>
        </w:rPr>
        <w:t>（选填“较大”或“较小”）；“无人机”以恒定的速度从地面匀速竖直上升，无人机受</w:t>
      </w:r>
      <w:r>
        <w:rPr>
          <w:rFonts w:ascii="Times New Roman" w:eastAsia="Times New Roman" w:hAnsi="Times New Roman" w:cs="Times New Roman"/>
          <w:b w:val="0"/>
          <w:sz w:val="21"/>
        </w:rPr>
        <w:t>________</w:t>
      </w:r>
      <w:r>
        <w:rPr>
          <w:sz w:val="21"/>
        </w:rPr>
        <w:t>（“平衡力”或“非平衡力”）。</w:t>
      </w:r>
    </w:p>
    <w:p>
      <w:pPr>
        <w:shd w:val="clear" w:color="auto" w:fill="auto"/>
        <w:spacing w:line="360" w:lineRule="auto"/>
        <w:jc w:val="left"/>
        <w:textAlignment w:val="center"/>
        <w:rPr>
          <w:sz w:val="21"/>
        </w:rPr>
      </w:pPr>
      <w:r>
        <w:rPr>
          <w:sz w:val="21"/>
        </w:rPr>
        <w:t>(2)当“无人机”携带摄像机悬停在空中进行地面图像拍摄时，每个旋翼获得的升力大小是</w:t>
      </w:r>
      <w:r>
        <w:rPr>
          <w:rFonts w:ascii="Times New Roman" w:eastAsia="Times New Roman" w:hAnsi="Times New Roman" w:cs="Times New Roman"/>
          <w:b w:val="0"/>
          <w:sz w:val="21"/>
        </w:rPr>
        <w:t>________</w:t>
      </w:r>
      <w:r>
        <w:rPr>
          <w:sz w:val="21"/>
        </w:rPr>
        <w:t>N。在匀速上升过程中，以“无人机”为参照物，摄像机是</w:t>
      </w:r>
      <w:r>
        <w:rPr>
          <w:rFonts w:ascii="Times New Roman" w:eastAsia="Times New Roman" w:hAnsi="Times New Roman" w:cs="Times New Roman"/>
          <w:b w:val="0"/>
          <w:sz w:val="21"/>
        </w:rPr>
        <w:t>________</w:t>
      </w:r>
      <w:r>
        <w:rPr>
          <w:sz w:val="21"/>
        </w:rPr>
        <w:t>（选填“静止”或“运动”）；“无人机”在参与某次火情的勘测时，假设它以2m/s的速度从地面匀速竖直上升至50米高处，然后悬停（整个过程4个电动机同时工作）。“无人机”以2m/s的速度匀速上升过程中受到的空气阻力为</w:t>
      </w:r>
      <w:r>
        <w:rPr>
          <w:rFonts w:ascii="Times New Roman" w:eastAsia="Times New Roman" w:hAnsi="Times New Roman" w:cs="Times New Roman"/>
          <w:b w:val="0"/>
          <w:sz w:val="21"/>
        </w:rPr>
        <w:t>________</w:t>
      </w:r>
      <w:r>
        <w:rPr>
          <w:sz w:val="21"/>
        </w:rPr>
        <w:t>N。</w:t>
      </w:r>
    </w:p>
    <w:p>
      <w:pPr>
        <w:shd w:val="clear" w:color="auto" w:fill="F2F2F2"/>
        <w:spacing w:line="360" w:lineRule="auto"/>
        <w:jc w:val="left"/>
        <w:textAlignment w:val="center"/>
        <w:rPr>
          <w:sz w:val="21"/>
        </w:rPr>
      </w:pPr>
      <w:r>
        <w:rPr>
          <w:sz w:val="21"/>
        </w:rPr>
        <w:t>【答案】(1)     空气     较小     平衡力</w:t>
      </w:r>
    </w:p>
    <w:p>
      <w:pPr>
        <w:shd w:val="clear" w:color="auto" w:fill="F2F2F2"/>
        <w:spacing w:line="360" w:lineRule="auto"/>
        <w:jc w:val="left"/>
        <w:textAlignment w:val="center"/>
        <w:rPr>
          <w:sz w:val="21"/>
        </w:rPr>
      </w:pPr>
      <w:r>
        <w:rPr>
          <w:sz w:val="21"/>
        </w:rPr>
        <w:t>(2)     3.75     静止     1</w:t>
      </w:r>
    </w:p>
    <w:p>
      <w:pPr>
        <w:shd w:val="clear" w:color="auto" w:fill="F2F2F2"/>
        <w:spacing w:line="360" w:lineRule="auto"/>
        <w:jc w:val="left"/>
        <w:textAlignment w:val="center"/>
        <w:rPr>
          <w:sz w:val="21"/>
        </w:rPr>
      </w:pPr>
      <w:r>
        <w:rPr>
          <w:sz w:val="21"/>
        </w:rPr>
        <w:t>【详解】（1）[1]无人机旋翼高速旋转时，会对下方的空气施加向下的力，根据力的作用是相互的，下方空气会对旋翼施加一个向上的反作用力，这个反作用力就是升力，所以升力的施力物体是空气。</w:t>
      </w:r>
    </w:p>
    <w:p>
      <w:pPr>
        <w:shd w:val="clear" w:color="auto" w:fill="F2F2F2"/>
        <w:spacing w:line="360" w:lineRule="auto"/>
        <w:jc w:val="left"/>
        <w:textAlignment w:val="center"/>
        <w:rPr>
          <w:sz w:val="21"/>
        </w:rPr>
      </w:pPr>
      <w:r>
        <w:rPr>
          <w:sz w:val="21"/>
        </w:rPr>
        <w:t>[2]在体积相同的情况下，材料的密度越小，其质量就越小，无人机自身的质量越小，就能携带更重的货物，因此为使无人机能载更重“货物”，复合材料的密度应该较小。</w:t>
      </w:r>
    </w:p>
    <w:p>
      <w:pPr>
        <w:shd w:val="clear" w:color="auto" w:fill="F2F2F2"/>
        <w:spacing w:line="360" w:lineRule="auto"/>
        <w:jc w:val="left"/>
        <w:textAlignment w:val="center"/>
        <w:rPr>
          <w:sz w:val="21"/>
        </w:rPr>
      </w:pPr>
      <w:r>
        <w:rPr>
          <w:sz w:val="21"/>
        </w:rPr>
        <w:t>[3]“无人机”以恒定的速度从地面匀速竖直上升时，其速度大小和运动方向都没有发生改变，处于平衡状态，根据平衡状态的受力特点，此时无人机受到的力是平衡力。</w:t>
      </w:r>
    </w:p>
    <w:p>
      <w:pPr>
        <w:shd w:val="clear" w:color="auto" w:fill="F2F2F2"/>
        <w:spacing w:line="360" w:lineRule="auto"/>
        <w:jc w:val="left"/>
        <w:textAlignment w:val="center"/>
        <w:rPr>
          <w:sz w:val="21"/>
        </w:rPr>
      </w:pPr>
      <w:r>
        <w:rPr>
          <w:sz w:val="21"/>
        </w:rPr>
        <w:t>（2）[1]无人机悬停在空中时，处于平衡状态，受到的重力和总升力是一对平衡力，大小相等。无人机的质量为1.5kg，根据重力公式</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mg</w:t>
      </w:r>
      <w:r>
        <w:rPr>
          <w:sz w:val="21"/>
        </w:rPr>
        <w:t>（其中g取10N/kg），可得其重力</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mg</w:t>
      </w:r>
      <w:r>
        <w:rPr>
          <w:sz w:val="21"/>
        </w:rPr>
        <w:t>=1.5kg×10N/kg=15N</w:t>
      </w:r>
    </w:p>
    <w:p>
      <w:pPr>
        <w:shd w:val="clear" w:color="auto" w:fill="F2F2F2"/>
        <w:spacing w:line="360" w:lineRule="auto"/>
        <w:jc w:val="left"/>
        <w:textAlignment w:val="center"/>
        <w:rPr>
          <w:sz w:val="21"/>
        </w:rPr>
      </w:pPr>
      <w:r>
        <w:rPr>
          <w:sz w:val="21"/>
        </w:rPr>
        <w:t>即总升力为15N，由4个旋翼获得的升力相同，所以每个旋翼获得的升力大小为</w:t>
      </w:r>
      <w:r>
        <w:object>
          <v:shape id="Object 166" o:spid="_x0000_i1129" type="#_x0000_t75" alt="eqIdcb30ce8b3ff619d44d099c436691cebf" style="width:74.76pt;height:27.11pt" o:ole="" o:preferrelative="t" filled="f" stroked="f">
            <v:stroke joinstyle="miter"/>
            <v:imagedata r:id="rId140" o:title="eqIdcb30ce8b3ff619d44d099c436691cebf"/>
            <v:path o:extrusionok="f"/>
            <o:lock v:ext="edit" aspectratio="t"/>
          </v:shape>
          <o:OLEObject Type="Embed" ProgID="Equation.DSMT4" ShapeID="Object 166" DrawAspect="Content" ObjectID="_1234567947" r:id="rId141"/>
        </w:object>
      </w:r>
    </w:p>
    <w:p>
      <w:pPr>
        <w:shd w:val="clear" w:color="auto" w:fill="F2F2F2"/>
        <w:spacing w:line="360" w:lineRule="auto"/>
        <w:jc w:val="left"/>
        <w:textAlignment w:val="center"/>
        <w:rPr>
          <w:sz w:val="21"/>
        </w:rPr>
      </w:pPr>
      <w:r>
        <w:rPr>
          <w:sz w:val="21"/>
        </w:rPr>
        <w:t>[2]在匀速上升过程中，摄像机与“无人机”之间的位置没有发生变化，以“无人机”为参照物，摄像机是静止的。</w:t>
      </w:r>
    </w:p>
    <w:p>
      <w:pPr>
        <w:shd w:val="clear" w:color="auto" w:fill="F2F2F2"/>
        <w:spacing w:line="360" w:lineRule="auto"/>
        <w:jc w:val="left"/>
        <w:textAlignment w:val="center"/>
        <w:rPr>
          <w:sz w:val="21"/>
        </w:rPr>
      </w:pPr>
      <w:r>
        <w:rPr>
          <w:sz w:val="21"/>
        </w:rPr>
        <w:t>[3] 已知“无人机”上升时受到的空气阻力与上升速度的平方成正比，当最大速度6m/s时，阻力为9N，那么当速度2m/s 时，速度变为最大的速度</w:t>
      </w:r>
      <w:r>
        <w:object>
          <v:shape id="Object 167" o:spid="_x0000_i1130" type="#_x0000_t75" alt="eqId4dac452fbb5ef6dd653e7fbbef639484" style="width:9.65pt;height:26.46pt" o:ole="" o:preferrelative="t" filled="f" stroked="f">
            <v:stroke joinstyle="miter"/>
            <v:imagedata r:id="rId142" o:title="eqId4dac452fbb5ef6dd653e7fbbef639484"/>
            <v:path o:extrusionok="f"/>
            <o:lock v:ext="edit" aspectratio="t"/>
          </v:shape>
          <o:OLEObject Type="Embed" ProgID="Equation.DSMT4" ShapeID="Object 167" DrawAspect="Content" ObjectID="_1234567948" r:id="rId143"/>
        </w:object>
      </w:r>
      <w:r>
        <w:rPr>
          <w:sz w:val="21"/>
        </w:rPr>
        <w:t>，故受到的空气阻力</w:t>
      </w:r>
      <w:r>
        <w:object>
          <v:shape id="Object 168" o:spid="_x0000_i1131" type="#_x0000_t75" alt="eqId0ea67364fcec8b07f34100352bd48515" style="width:86.2pt;height:26.97pt" o:ole="" o:preferrelative="t" filled="f" stroked="f">
            <v:stroke joinstyle="miter"/>
            <v:imagedata r:id="rId144" o:title="eqId0ea67364fcec8b07f34100352bd48515"/>
            <v:path o:extrusionok="f"/>
            <o:lock v:ext="edit" aspectratio="t"/>
          </v:shape>
          <o:OLEObject Type="Embed" ProgID="Equation.DSMT4" ShapeID="Object 168" DrawAspect="Content" ObjectID="_1234567949" r:id="rId145"/>
        </w:object>
      </w:r>
    </w:p>
    <w:p>
      <w:pPr>
        <w:shd w:val="clear" w:color="auto" w:fill="F2F2F2"/>
        <w:spacing w:line="360" w:lineRule="auto"/>
        <w:jc w:val="left"/>
        <w:textAlignment w:val="center"/>
        <w:rPr>
          <w:sz w:val="21"/>
        </w:rPr>
      </w:pPr>
    </w:p>
    <w:p>
      <w:pPr>
        <w:shd w:val="clear" w:color="auto" w:fill="FFFFFF"/>
        <w:spacing w:line="360" w:lineRule="auto"/>
        <w:jc w:val="left"/>
        <w:textAlignment w:val="center"/>
      </w:pPr>
    </w:p>
    <w:sectPr>
      <w:headerReference w:type="default" r:id="rId146"/>
      <w:footerReference w:type="default" r:id="rId147"/>
      <w:pgSz w:w="11906" w:h="16838"/>
      <w:pgMar w:top="720" w:right="720" w:bottom="720" w:left="720" w:header="851" w:footer="992" w:gutter="0"/>
      <w:cols w:space="708"/>
      <w:docGrid w:type="lines" w:linePitch="312" w:charSpace="20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Arial">
    <w:panose1 w:val="020B0604020202020204"/>
    <w:charset w:val="00"/>
    <w:family w:val="swiss"/>
    <w:pitch w:val="variable"/>
    <w:sig w:usb0="E0002EFF" w:usb1="C000785B" w:usb2="00000009" w:usb3="00000000" w:csb0="400001FF" w:csb1="FFFF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D1837"/>
    <w:rsid w:val="000D1CA7"/>
    <w:rsid w:val="000E7B03"/>
    <w:rsid w:val="00101D71"/>
    <w:rsid w:val="001116AB"/>
    <w:rsid w:val="001150FB"/>
    <w:rsid w:val="00164630"/>
    <w:rsid w:val="00170002"/>
    <w:rsid w:val="00187899"/>
    <w:rsid w:val="00247A84"/>
    <w:rsid w:val="00292B0A"/>
    <w:rsid w:val="002D77C6"/>
    <w:rsid w:val="002E5B17"/>
    <w:rsid w:val="00344ED2"/>
    <w:rsid w:val="0036046D"/>
    <w:rsid w:val="00374A6D"/>
    <w:rsid w:val="003A4431"/>
    <w:rsid w:val="003D0016"/>
    <w:rsid w:val="00400979"/>
    <w:rsid w:val="00414C2C"/>
    <w:rsid w:val="004151FC"/>
    <w:rsid w:val="00420D13"/>
    <w:rsid w:val="00422291"/>
    <w:rsid w:val="004222EA"/>
    <w:rsid w:val="004A2BC2"/>
    <w:rsid w:val="004E6E78"/>
    <w:rsid w:val="004F7119"/>
    <w:rsid w:val="00513495"/>
    <w:rsid w:val="00536F30"/>
    <w:rsid w:val="00543EE4"/>
    <w:rsid w:val="00571207"/>
    <w:rsid w:val="006213A9"/>
    <w:rsid w:val="006847D8"/>
    <w:rsid w:val="00694679"/>
    <w:rsid w:val="006E7826"/>
    <w:rsid w:val="0070631C"/>
    <w:rsid w:val="007A7F60"/>
    <w:rsid w:val="007D48B1"/>
    <w:rsid w:val="00842C1C"/>
    <w:rsid w:val="00874037"/>
    <w:rsid w:val="008A6474"/>
    <w:rsid w:val="008C590F"/>
    <w:rsid w:val="008F7FEC"/>
    <w:rsid w:val="00902F56"/>
    <w:rsid w:val="00933264"/>
    <w:rsid w:val="0093623A"/>
    <w:rsid w:val="009365D1"/>
    <w:rsid w:val="00964226"/>
    <w:rsid w:val="009C29AA"/>
    <w:rsid w:val="009E0368"/>
    <w:rsid w:val="009E7907"/>
    <w:rsid w:val="00A16BD3"/>
    <w:rsid w:val="00A51791"/>
    <w:rsid w:val="00A725AE"/>
    <w:rsid w:val="00A7367A"/>
    <w:rsid w:val="00AA648D"/>
    <w:rsid w:val="00AB70AD"/>
    <w:rsid w:val="00AC5985"/>
    <w:rsid w:val="00B3153B"/>
    <w:rsid w:val="00B554E8"/>
    <w:rsid w:val="00B82CB0"/>
    <w:rsid w:val="00BB6818"/>
    <w:rsid w:val="00C02FC6"/>
    <w:rsid w:val="00C70F20"/>
    <w:rsid w:val="00CB5B47"/>
    <w:rsid w:val="00CC1B72"/>
    <w:rsid w:val="00CC6650"/>
    <w:rsid w:val="00CF2CD3"/>
    <w:rsid w:val="00DA4ED3"/>
    <w:rsid w:val="00DD1609"/>
    <w:rsid w:val="00E05217"/>
    <w:rsid w:val="00E12C75"/>
    <w:rsid w:val="00E14AD1"/>
    <w:rsid w:val="00E16A29"/>
    <w:rsid w:val="00E43406"/>
    <w:rsid w:val="00EA47DE"/>
    <w:rsid w:val="00EC08AA"/>
    <w:rsid w:val="00F052CD"/>
    <w:rsid w:val="00F40F83"/>
    <w:rsid w:val="00F4402C"/>
    <w:rsid w:val="00F715A1"/>
    <w:rsid w:val="00F75A7D"/>
    <w:rsid w:val="06DD0F59"/>
    <w:rsid w:val="0A0372A2"/>
    <w:rsid w:val="0A8D7B8D"/>
    <w:rsid w:val="18064CC7"/>
    <w:rsid w:val="1C9A372A"/>
    <w:rsid w:val="1D333DEB"/>
    <w:rsid w:val="22E859E9"/>
    <w:rsid w:val="23570064"/>
    <w:rsid w:val="263F649A"/>
    <w:rsid w:val="2FA118F4"/>
    <w:rsid w:val="2FBE44F8"/>
    <w:rsid w:val="314E22A6"/>
    <w:rsid w:val="38505FE5"/>
    <w:rsid w:val="4669273F"/>
    <w:rsid w:val="499C7DE3"/>
    <w:rsid w:val="4B4A25E8"/>
    <w:rsid w:val="4D5430E8"/>
    <w:rsid w:val="51267D33"/>
    <w:rsid w:val="57C05123"/>
    <w:rsid w:val="5C970108"/>
    <w:rsid w:val="5CA51351"/>
    <w:rsid w:val="5D3C4EF1"/>
    <w:rsid w:val="6318376A"/>
    <w:rsid w:val="68B2414A"/>
    <w:rsid w:val="6C154EF6"/>
    <w:rsid w:val="6E2962DB"/>
    <w:rsid w:val="6F437D87"/>
    <w:rsid w:val="77A917D9"/>
    <w:rsid w:val="77E651C5"/>
    <w:rsid w:val="799F56B0"/>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 w:type="paragraph" w:customStyle="1" w:styleId="a5">
    <w:name w:val="样式"/>
    <w:qFormat/>
    <w:pPr>
      <w:widowControl w:val="0"/>
      <w:autoSpaceDE w:val="0"/>
      <w:autoSpaceDN w:val="0"/>
      <w:adjustRightInd w:val="0"/>
    </w:pPr>
    <w:rPr>
      <w:rFonts w:ascii="Calibri" w:hAnsi="Calibri"/>
      <w:sz w:val="24"/>
      <w:szCs w:val="24"/>
      <w:lang w:val="en-US" w:eastAsia="zh-CN" w:bidi="ar-SA"/>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00" Type="http://schemas.openxmlformats.org/officeDocument/2006/relationships/image" Target="media/image57.wmf" /><Relationship Id="rId101" Type="http://schemas.openxmlformats.org/officeDocument/2006/relationships/oleObject" Target="embeddings/oleObject41.bin" /><Relationship Id="rId102" Type="http://schemas.openxmlformats.org/officeDocument/2006/relationships/image" Target="media/image58.wmf" /><Relationship Id="rId103" Type="http://schemas.openxmlformats.org/officeDocument/2006/relationships/oleObject" Target="embeddings/oleObject42.bin" /><Relationship Id="rId104" Type="http://schemas.openxmlformats.org/officeDocument/2006/relationships/image" Target="media/image59.wmf" /><Relationship Id="rId105" Type="http://schemas.openxmlformats.org/officeDocument/2006/relationships/oleObject" Target="embeddings/oleObject43.bin" /><Relationship Id="rId106" Type="http://schemas.openxmlformats.org/officeDocument/2006/relationships/oleObject" Target="embeddings/oleObject44.bin" /><Relationship Id="rId107" Type="http://schemas.openxmlformats.org/officeDocument/2006/relationships/image" Target="media/image60.wmf" /><Relationship Id="rId108" Type="http://schemas.openxmlformats.org/officeDocument/2006/relationships/oleObject" Target="embeddings/oleObject45.bin" /><Relationship Id="rId109" Type="http://schemas.openxmlformats.org/officeDocument/2006/relationships/image" Target="media/image61.wmf" /><Relationship Id="rId11" Type="http://schemas.openxmlformats.org/officeDocument/2006/relationships/image" Target="media/image8.png" /><Relationship Id="rId110" Type="http://schemas.openxmlformats.org/officeDocument/2006/relationships/oleObject" Target="embeddings/oleObject46.bin" /><Relationship Id="rId111" Type="http://schemas.openxmlformats.org/officeDocument/2006/relationships/oleObject" Target="embeddings/oleObject47.bin" /><Relationship Id="rId112" Type="http://schemas.openxmlformats.org/officeDocument/2006/relationships/oleObject" Target="embeddings/oleObject48.bin" /><Relationship Id="rId113" Type="http://schemas.openxmlformats.org/officeDocument/2006/relationships/image" Target="media/image62.png" /><Relationship Id="rId114" Type="http://schemas.openxmlformats.org/officeDocument/2006/relationships/image" Target="media/image63.wmf" /><Relationship Id="rId115" Type="http://schemas.openxmlformats.org/officeDocument/2006/relationships/oleObject" Target="embeddings/oleObject49.bin" /><Relationship Id="rId116" Type="http://schemas.openxmlformats.org/officeDocument/2006/relationships/image" Target="media/image64.wmf" /><Relationship Id="rId117" Type="http://schemas.openxmlformats.org/officeDocument/2006/relationships/oleObject" Target="embeddings/oleObject50.bin" /><Relationship Id="rId118" Type="http://schemas.openxmlformats.org/officeDocument/2006/relationships/image" Target="media/image65.wmf" /><Relationship Id="rId119" Type="http://schemas.openxmlformats.org/officeDocument/2006/relationships/oleObject" Target="embeddings/oleObject51.bin" /><Relationship Id="rId12" Type="http://schemas.openxmlformats.org/officeDocument/2006/relationships/image" Target="media/image9.png" /><Relationship Id="rId120" Type="http://schemas.openxmlformats.org/officeDocument/2006/relationships/image" Target="media/image66.wmf" /><Relationship Id="rId121" Type="http://schemas.openxmlformats.org/officeDocument/2006/relationships/oleObject" Target="embeddings/oleObject52.bin" /><Relationship Id="rId122" Type="http://schemas.openxmlformats.org/officeDocument/2006/relationships/image" Target="media/image67.png" /><Relationship Id="rId123" Type="http://schemas.openxmlformats.org/officeDocument/2006/relationships/image" Target="media/image68.png" /><Relationship Id="rId124" Type="http://schemas.openxmlformats.org/officeDocument/2006/relationships/image" Target="media/image69.png" /><Relationship Id="rId125" Type="http://schemas.openxmlformats.org/officeDocument/2006/relationships/image" Target="media/image70.png" /><Relationship Id="rId126" Type="http://schemas.openxmlformats.org/officeDocument/2006/relationships/image" Target="media/image71.png" /><Relationship Id="rId127" Type="http://schemas.openxmlformats.org/officeDocument/2006/relationships/image" Target="media/image72.png" /><Relationship Id="rId128" Type="http://schemas.openxmlformats.org/officeDocument/2006/relationships/image" Target="media/image73.png" /><Relationship Id="rId129" Type="http://schemas.openxmlformats.org/officeDocument/2006/relationships/image" Target="media/image74.wmf" /><Relationship Id="rId13" Type="http://schemas.openxmlformats.org/officeDocument/2006/relationships/image" Target="media/image10.png" /><Relationship Id="rId130" Type="http://schemas.openxmlformats.org/officeDocument/2006/relationships/oleObject" Target="embeddings/oleObject53.bin" /><Relationship Id="rId131" Type="http://schemas.openxmlformats.org/officeDocument/2006/relationships/image" Target="media/image75.wmf" /><Relationship Id="rId132" Type="http://schemas.openxmlformats.org/officeDocument/2006/relationships/oleObject" Target="embeddings/oleObject54.bin" /><Relationship Id="rId133" Type="http://schemas.openxmlformats.org/officeDocument/2006/relationships/image" Target="media/image76.wmf" /><Relationship Id="rId134" Type="http://schemas.openxmlformats.org/officeDocument/2006/relationships/oleObject" Target="embeddings/oleObject55.bin" /><Relationship Id="rId135" Type="http://schemas.openxmlformats.org/officeDocument/2006/relationships/image" Target="media/image77.wmf" /><Relationship Id="rId136" Type="http://schemas.openxmlformats.org/officeDocument/2006/relationships/oleObject" Target="embeddings/oleObject56.bin" /><Relationship Id="rId137" Type="http://schemas.openxmlformats.org/officeDocument/2006/relationships/image" Target="media/image78.wmf" /><Relationship Id="rId138" Type="http://schemas.openxmlformats.org/officeDocument/2006/relationships/oleObject" Target="embeddings/oleObject57.bin" /><Relationship Id="rId139" Type="http://schemas.openxmlformats.org/officeDocument/2006/relationships/image" Target="media/image79.png" /><Relationship Id="rId14" Type="http://schemas.openxmlformats.org/officeDocument/2006/relationships/image" Target="media/image11.png" /><Relationship Id="rId140" Type="http://schemas.openxmlformats.org/officeDocument/2006/relationships/image" Target="media/image80.wmf" /><Relationship Id="rId141" Type="http://schemas.openxmlformats.org/officeDocument/2006/relationships/oleObject" Target="embeddings/oleObject58.bin" /><Relationship Id="rId142" Type="http://schemas.openxmlformats.org/officeDocument/2006/relationships/image" Target="media/image81.wmf" /><Relationship Id="rId143" Type="http://schemas.openxmlformats.org/officeDocument/2006/relationships/oleObject" Target="embeddings/oleObject59.bin" /><Relationship Id="rId144" Type="http://schemas.openxmlformats.org/officeDocument/2006/relationships/image" Target="media/image82.wmf" /><Relationship Id="rId145" Type="http://schemas.openxmlformats.org/officeDocument/2006/relationships/oleObject" Target="embeddings/oleObject60.bin" /><Relationship Id="rId146" Type="http://schemas.openxmlformats.org/officeDocument/2006/relationships/header" Target="header1.xml" /><Relationship Id="rId147" Type="http://schemas.openxmlformats.org/officeDocument/2006/relationships/footer" Target="footer1.xml" /><Relationship Id="rId148" Type="http://schemas.openxmlformats.org/officeDocument/2006/relationships/theme" Target="theme/theme1.xml" /><Relationship Id="rId149" Type="http://schemas.openxmlformats.org/officeDocument/2006/relationships/styles" Target="styles.xml" /><Relationship Id="rId15" Type="http://schemas.openxmlformats.org/officeDocument/2006/relationships/image" Target="media/image12.wmf" /><Relationship Id="rId16" Type="http://schemas.openxmlformats.org/officeDocument/2006/relationships/oleObject" Target="embeddings/oleObject1.bin" /><Relationship Id="rId17" Type="http://schemas.openxmlformats.org/officeDocument/2006/relationships/image" Target="media/image13.wmf" /><Relationship Id="rId18" Type="http://schemas.openxmlformats.org/officeDocument/2006/relationships/oleObject" Target="embeddings/oleObject2.bin" /><Relationship Id="rId19" Type="http://schemas.openxmlformats.org/officeDocument/2006/relationships/image" Target="media/image14.wmf" /><Relationship Id="rId2" Type="http://schemas.openxmlformats.org/officeDocument/2006/relationships/webSettings" Target="webSettings.xml" /><Relationship Id="rId20" Type="http://schemas.openxmlformats.org/officeDocument/2006/relationships/oleObject" Target="embeddings/oleObject3.bin" /><Relationship Id="rId21" Type="http://schemas.openxmlformats.org/officeDocument/2006/relationships/image" Target="media/image15.wmf" /><Relationship Id="rId22" Type="http://schemas.openxmlformats.org/officeDocument/2006/relationships/oleObject" Target="embeddings/oleObject4.bin" /><Relationship Id="rId23" Type="http://schemas.openxmlformats.org/officeDocument/2006/relationships/oleObject" Target="embeddings/oleObject5.bin" /><Relationship Id="rId24" Type="http://schemas.openxmlformats.org/officeDocument/2006/relationships/image" Target="media/image16.png" /><Relationship Id="rId25" Type="http://schemas.openxmlformats.org/officeDocument/2006/relationships/image" Target="media/image17.png" /><Relationship Id="rId26" Type="http://schemas.openxmlformats.org/officeDocument/2006/relationships/image" Target="media/image18.png" /><Relationship Id="rId27" Type="http://schemas.openxmlformats.org/officeDocument/2006/relationships/image" Target="media/image19.png" /><Relationship Id="rId28" Type="http://schemas.openxmlformats.org/officeDocument/2006/relationships/image" Target="media/image20.wmf" /><Relationship Id="rId29" Type="http://schemas.openxmlformats.org/officeDocument/2006/relationships/oleObject" Target="embeddings/oleObject6.bin" /><Relationship Id="rId3" Type="http://schemas.openxmlformats.org/officeDocument/2006/relationships/fontTable" Target="fontTable.xml" /><Relationship Id="rId30" Type="http://schemas.openxmlformats.org/officeDocument/2006/relationships/image" Target="media/image21.wmf" /><Relationship Id="rId31" Type="http://schemas.openxmlformats.org/officeDocument/2006/relationships/oleObject" Target="embeddings/oleObject7.bin" /><Relationship Id="rId32" Type="http://schemas.openxmlformats.org/officeDocument/2006/relationships/image" Target="media/image22.png" /><Relationship Id="rId33" Type="http://schemas.openxmlformats.org/officeDocument/2006/relationships/image" Target="media/image23.png" /><Relationship Id="rId34" Type="http://schemas.openxmlformats.org/officeDocument/2006/relationships/image" Target="media/image24.png" /><Relationship Id="rId35" Type="http://schemas.openxmlformats.org/officeDocument/2006/relationships/image" Target="media/image25.wmf" /><Relationship Id="rId36" Type="http://schemas.openxmlformats.org/officeDocument/2006/relationships/oleObject" Target="embeddings/oleObject8.bin" /><Relationship Id="rId37" Type="http://schemas.openxmlformats.org/officeDocument/2006/relationships/image" Target="media/image26.png" /><Relationship Id="rId38" Type="http://schemas.openxmlformats.org/officeDocument/2006/relationships/oleObject" Target="embeddings/oleObject9.bin" /><Relationship Id="rId39" Type="http://schemas.openxmlformats.org/officeDocument/2006/relationships/image" Target="media/image27.wmf" /><Relationship Id="rId4" Type="http://schemas.openxmlformats.org/officeDocument/2006/relationships/image" Target="media/image1.png" /><Relationship Id="rId40" Type="http://schemas.openxmlformats.org/officeDocument/2006/relationships/oleObject" Target="embeddings/oleObject10.bin" /><Relationship Id="rId41" Type="http://schemas.openxmlformats.org/officeDocument/2006/relationships/oleObject" Target="embeddings/oleObject11.bin" /><Relationship Id="rId42" Type="http://schemas.openxmlformats.org/officeDocument/2006/relationships/oleObject" Target="embeddings/oleObject12.bin" /><Relationship Id="rId43" Type="http://schemas.openxmlformats.org/officeDocument/2006/relationships/oleObject" Target="embeddings/oleObject13.bin" /><Relationship Id="rId44" Type="http://schemas.openxmlformats.org/officeDocument/2006/relationships/oleObject" Target="embeddings/oleObject14.bin" /><Relationship Id="rId45" Type="http://schemas.openxmlformats.org/officeDocument/2006/relationships/oleObject" Target="embeddings/oleObject15.bin" /><Relationship Id="rId46" Type="http://schemas.openxmlformats.org/officeDocument/2006/relationships/oleObject" Target="embeddings/oleObject16.bin" /><Relationship Id="rId47" Type="http://schemas.openxmlformats.org/officeDocument/2006/relationships/oleObject" Target="embeddings/oleObject17.bin" /><Relationship Id="rId48" Type="http://schemas.openxmlformats.org/officeDocument/2006/relationships/oleObject" Target="embeddings/oleObject18.bin" /><Relationship Id="rId49" Type="http://schemas.openxmlformats.org/officeDocument/2006/relationships/image" Target="media/image28.wmf" /><Relationship Id="rId5" Type="http://schemas.openxmlformats.org/officeDocument/2006/relationships/image" Target="media/image2.png" /><Relationship Id="rId50" Type="http://schemas.openxmlformats.org/officeDocument/2006/relationships/oleObject" Target="embeddings/oleObject19.bin" /><Relationship Id="rId51" Type="http://schemas.openxmlformats.org/officeDocument/2006/relationships/image" Target="media/image29.wmf" /><Relationship Id="rId52" Type="http://schemas.openxmlformats.org/officeDocument/2006/relationships/oleObject" Target="embeddings/oleObject20.bin" /><Relationship Id="rId53" Type="http://schemas.openxmlformats.org/officeDocument/2006/relationships/image" Target="media/image30.wmf" /><Relationship Id="rId54" Type="http://schemas.openxmlformats.org/officeDocument/2006/relationships/oleObject" Target="embeddings/oleObject21.bin" /><Relationship Id="rId55" Type="http://schemas.openxmlformats.org/officeDocument/2006/relationships/image" Target="media/image31.wmf" /><Relationship Id="rId56" Type="http://schemas.openxmlformats.org/officeDocument/2006/relationships/oleObject" Target="embeddings/oleObject22.bin" /><Relationship Id="rId57" Type="http://schemas.openxmlformats.org/officeDocument/2006/relationships/image" Target="media/image32.wmf" /><Relationship Id="rId58" Type="http://schemas.openxmlformats.org/officeDocument/2006/relationships/oleObject" Target="embeddings/oleObject23.bin" /><Relationship Id="rId59" Type="http://schemas.openxmlformats.org/officeDocument/2006/relationships/image" Target="media/image33.png" /><Relationship Id="rId6" Type="http://schemas.openxmlformats.org/officeDocument/2006/relationships/image" Target="media/image3.png" /><Relationship Id="rId60" Type="http://schemas.openxmlformats.org/officeDocument/2006/relationships/oleObject" Target="embeddings/oleObject24.bin" /><Relationship Id="rId61" Type="http://schemas.openxmlformats.org/officeDocument/2006/relationships/oleObject" Target="embeddings/oleObject25.bin" /><Relationship Id="rId62" Type="http://schemas.openxmlformats.org/officeDocument/2006/relationships/oleObject" Target="embeddings/oleObject26.bin" /><Relationship Id="rId63" Type="http://schemas.openxmlformats.org/officeDocument/2006/relationships/oleObject" Target="embeddings/oleObject27.bin" /><Relationship Id="rId64" Type="http://schemas.openxmlformats.org/officeDocument/2006/relationships/oleObject" Target="embeddings/oleObject28.bin" /><Relationship Id="rId65" Type="http://schemas.openxmlformats.org/officeDocument/2006/relationships/oleObject" Target="embeddings/oleObject29.bin" /><Relationship Id="rId66" Type="http://schemas.openxmlformats.org/officeDocument/2006/relationships/oleObject" Target="embeddings/oleObject30.bin" /><Relationship Id="rId67" Type="http://schemas.openxmlformats.org/officeDocument/2006/relationships/oleObject" Target="embeddings/oleObject31.bin" /><Relationship Id="rId68" Type="http://schemas.openxmlformats.org/officeDocument/2006/relationships/image" Target="media/image34.wmf" /><Relationship Id="rId69" Type="http://schemas.openxmlformats.org/officeDocument/2006/relationships/oleObject" Target="embeddings/oleObject32.bin" /><Relationship Id="rId7" Type="http://schemas.openxmlformats.org/officeDocument/2006/relationships/image" Target="media/image4.png" /><Relationship Id="rId70" Type="http://schemas.openxmlformats.org/officeDocument/2006/relationships/oleObject" Target="embeddings/oleObject33.bin" /><Relationship Id="rId71" Type="http://schemas.openxmlformats.org/officeDocument/2006/relationships/oleObject" Target="embeddings/oleObject34.bin" /><Relationship Id="rId72" Type="http://schemas.openxmlformats.org/officeDocument/2006/relationships/image" Target="media/image35.png" /><Relationship Id="rId73" Type="http://schemas.openxmlformats.org/officeDocument/2006/relationships/image" Target="media/image36.png" /><Relationship Id="rId74" Type="http://schemas.openxmlformats.org/officeDocument/2006/relationships/image" Target="media/image37.png" /><Relationship Id="rId75" Type="http://schemas.openxmlformats.org/officeDocument/2006/relationships/image" Target="media/image38.png" /><Relationship Id="rId76" Type="http://schemas.openxmlformats.org/officeDocument/2006/relationships/image" Target="media/image39.wmf" /><Relationship Id="rId77" Type="http://schemas.openxmlformats.org/officeDocument/2006/relationships/oleObject" Target="embeddings/oleObject35.bin" /><Relationship Id="rId78" Type="http://schemas.openxmlformats.org/officeDocument/2006/relationships/image" Target="media/image40.wmf" /><Relationship Id="rId79" Type="http://schemas.openxmlformats.org/officeDocument/2006/relationships/oleObject" Target="embeddings/oleObject36.bin" /><Relationship Id="rId8" Type="http://schemas.openxmlformats.org/officeDocument/2006/relationships/image" Target="media/image5.png" /><Relationship Id="rId80" Type="http://schemas.openxmlformats.org/officeDocument/2006/relationships/image" Target="media/image41.png" /><Relationship Id="rId81" Type="http://schemas.openxmlformats.org/officeDocument/2006/relationships/image" Target="media/image42.wmf" /><Relationship Id="rId82" Type="http://schemas.openxmlformats.org/officeDocument/2006/relationships/oleObject" Target="embeddings/oleObject37.bin" /><Relationship Id="rId83" Type="http://schemas.openxmlformats.org/officeDocument/2006/relationships/image" Target="media/image43.wmf" /><Relationship Id="rId84" Type="http://schemas.openxmlformats.org/officeDocument/2006/relationships/oleObject" Target="embeddings/oleObject38.bin" /><Relationship Id="rId85" Type="http://schemas.openxmlformats.org/officeDocument/2006/relationships/image" Target="media/image44.wmf" /><Relationship Id="rId86" Type="http://schemas.openxmlformats.org/officeDocument/2006/relationships/oleObject" Target="embeddings/oleObject39.bin" /><Relationship Id="rId87" Type="http://schemas.openxmlformats.org/officeDocument/2006/relationships/image" Target="media/image45.png" /><Relationship Id="rId88" Type="http://schemas.openxmlformats.org/officeDocument/2006/relationships/image" Target="media/image46.png" /><Relationship Id="rId89" Type="http://schemas.openxmlformats.org/officeDocument/2006/relationships/image" Target="media/image47.jpeg" /><Relationship Id="rId9" Type="http://schemas.openxmlformats.org/officeDocument/2006/relationships/image" Target="media/image6.png" /><Relationship Id="rId90" Type="http://schemas.openxmlformats.org/officeDocument/2006/relationships/image" Target="media/image48.png" /><Relationship Id="rId91" Type="http://schemas.openxmlformats.org/officeDocument/2006/relationships/image" Target="media/image49.png" /><Relationship Id="rId92" Type="http://schemas.openxmlformats.org/officeDocument/2006/relationships/image" Target="media/image50.png" /><Relationship Id="rId93" Type="http://schemas.openxmlformats.org/officeDocument/2006/relationships/image" Target="media/image51.png" /><Relationship Id="rId94" Type="http://schemas.openxmlformats.org/officeDocument/2006/relationships/image" Target="media/image52.jpeg" /><Relationship Id="rId95" Type="http://schemas.openxmlformats.org/officeDocument/2006/relationships/image" Target="media/image53.png" /><Relationship Id="rId96" Type="http://schemas.openxmlformats.org/officeDocument/2006/relationships/image" Target="media/image54.wmf" /><Relationship Id="rId97" Type="http://schemas.openxmlformats.org/officeDocument/2006/relationships/oleObject" Target="embeddings/oleObject40.bin" /><Relationship Id="rId98" Type="http://schemas.openxmlformats.org/officeDocument/2006/relationships/image" Target="media/image55.png" /><Relationship Id="rId99" Type="http://schemas.openxmlformats.org/officeDocument/2006/relationships/image" Target="media/image56.png" /></Relationships>
</file>

<file path=word/_rels/footer1.xml.rels><?xml version="1.0" encoding="utf-8" standalone="yes"?><Relationships xmlns="http://schemas.openxmlformats.org/package/2006/relationships"><Relationship Id="rId1" Type="http://schemas.openxmlformats.org/officeDocument/2006/relationships/image" Target="media/image8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83.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157259040</TotalTime>
  <Pages>28</Pages>
  <Words>8526</Words>
  <Characters>8929</Characters>
  <Application>Microsoft Office Word</Application>
  <DocSecurity>0</DocSecurity>
  <Lines>76</Lines>
  <Paragraphs>21</Paragraphs>
  <ScaleCrop>false</ScaleCrop>
  <Company>北京今日学易科技有限公司(Zxxk.Com)</Company>
  <LinksUpToDate>false</LinksUpToDate>
  <CharactersWithSpaces>9595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6</cp:revision>
  <dcterms:created xsi:type="dcterms:W3CDTF">2019-10-14T02:15:00Z</dcterms:created>
  <dcterms:modified xsi:type="dcterms:W3CDTF">2026-03-04T14:18:33Z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